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50CD" w14:textId="2DF3401D" w:rsidR="00A31184" w:rsidRPr="00A31184" w:rsidRDefault="00A31184" w:rsidP="00A31184">
      <w:pPr>
        <w:spacing w:before="100" w:beforeAutospacing="1" w:after="100" w:afterAutospacing="1" w:line="240" w:lineRule="auto"/>
        <w:outlineLvl w:val="1"/>
        <w:rPr>
          <w:rFonts w:ascii="Lato" w:eastAsia="Times New Roman" w:hAnsi="Lato" w:cs="Times New Roman"/>
          <w:b/>
          <w:bCs/>
          <w:color w:val="3A3A3A"/>
          <w:kern w:val="0"/>
          <w:sz w:val="36"/>
          <w:szCs w:val="36"/>
          <w:lang w:eastAsia="en-AU"/>
          <w14:ligatures w14:val="none"/>
        </w:rPr>
      </w:pPr>
      <w:r w:rsidRPr="00A31184">
        <w:rPr>
          <w:rFonts w:ascii="Lato" w:eastAsia="Times New Roman" w:hAnsi="Lato" w:cs="Times New Roman"/>
          <w:b/>
          <w:bCs/>
          <w:color w:val="3A3A3A"/>
          <w:kern w:val="0"/>
          <w:sz w:val="36"/>
          <w:szCs w:val="36"/>
          <w:lang w:eastAsia="en-AU"/>
          <w14:ligatures w14:val="none"/>
        </w:rPr>
        <w:t xml:space="preserve">Help </w:t>
      </w:r>
      <w:r>
        <w:rPr>
          <w:rFonts w:ascii="Lato" w:eastAsia="Times New Roman" w:hAnsi="Lato" w:cs="Times New Roman"/>
          <w:b/>
          <w:bCs/>
          <w:color w:val="3A3A3A"/>
          <w:kern w:val="0"/>
          <w:sz w:val="36"/>
          <w:szCs w:val="36"/>
          <w:lang w:eastAsia="en-AU"/>
          <w14:ligatures w14:val="none"/>
        </w:rPr>
        <w:t>participants</w:t>
      </w:r>
      <w:r w:rsidRPr="00A31184">
        <w:rPr>
          <w:rFonts w:ascii="Lato" w:eastAsia="Times New Roman" w:hAnsi="Lato" w:cs="Times New Roman"/>
          <w:b/>
          <w:bCs/>
          <w:color w:val="3A3A3A"/>
          <w:kern w:val="0"/>
          <w:sz w:val="36"/>
          <w:szCs w:val="36"/>
          <w:lang w:eastAsia="en-AU"/>
          <w14:ligatures w14:val="none"/>
        </w:rPr>
        <w:t xml:space="preserve"> reflect on the social and emotional aspects of the movie and consider how their own emotions work.</w:t>
      </w:r>
    </w:p>
    <w:p w14:paraId="7AF28EC1"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4A8C2A78" wp14:editId="7E461448">
            <wp:extent cx="4572000" cy="2571750"/>
            <wp:effectExtent l="0" t="0" r="0" b="0"/>
            <wp:docPr id="1" name="Picture 18" descr="Promotional Movie Poster for Insid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otional Movie Poster for Inside 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14:paraId="465B6A7D" w14:textId="7E5F56AA"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Pixar's </w:t>
      </w:r>
      <w:hyperlink r:id="rId6" w:tgtFrame="_blank" w:history="1">
        <w:r w:rsidRPr="00A31184">
          <w:rPr>
            <w:rFonts w:ascii="Lato" w:eastAsia="Times New Roman" w:hAnsi="Lato" w:cs="Times New Roman"/>
            <w:i/>
            <w:iCs/>
            <w:color w:val="3A3A3A"/>
            <w:kern w:val="0"/>
            <w:sz w:val="24"/>
            <w:szCs w:val="24"/>
            <w:u w:val="single"/>
            <w:lang w:eastAsia="en-AU"/>
            <w14:ligatures w14:val="none"/>
          </w:rPr>
          <w:t>Inside Out</w:t>
        </w:r>
      </w:hyperlink>
      <w:r w:rsidRPr="00A31184">
        <w:rPr>
          <w:rFonts w:ascii="Lato" w:eastAsia="Times New Roman" w:hAnsi="Lato" w:cs="Times New Roman"/>
          <w:color w:val="3A3A3A"/>
          <w:kern w:val="0"/>
          <w:sz w:val="24"/>
          <w:szCs w:val="24"/>
          <w:lang w:eastAsia="en-AU"/>
          <w14:ligatures w14:val="none"/>
        </w:rPr>
        <w:t xml:space="preserve"> is a movie that's all about feelings, and this makes it perfect for sparking discussions with kids about social and emotional learning. Since the central characters all embody a different emotion, </w:t>
      </w:r>
      <w:r w:rsidR="00097261">
        <w:rPr>
          <w:rFonts w:ascii="Lato" w:eastAsia="Times New Roman" w:hAnsi="Lato" w:cs="Times New Roman"/>
          <w:color w:val="3A3A3A"/>
          <w:kern w:val="0"/>
          <w:sz w:val="24"/>
          <w:szCs w:val="24"/>
          <w:lang w:eastAsia="en-AU"/>
          <w14:ligatures w14:val="none"/>
        </w:rPr>
        <w:t>participant</w:t>
      </w:r>
      <w:r w:rsidR="00097261" w:rsidRPr="00A31184">
        <w:rPr>
          <w:rFonts w:ascii="Lato" w:eastAsia="Times New Roman" w:hAnsi="Lato" w:cs="Times New Roman"/>
          <w:color w:val="3A3A3A"/>
          <w:kern w:val="0"/>
          <w:sz w:val="24"/>
          <w:szCs w:val="24"/>
          <w:lang w:eastAsia="en-AU"/>
          <w14:ligatures w14:val="none"/>
        </w:rPr>
        <w:t xml:space="preserve"> </w:t>
      </w:r>
      <w:r w:rsidRPr="00A31184">
        <w:rPr>
          <w:rFonts w:ascii="Lato" w:eastAsia="Times New Roman" w:hAnsi="Lato" w:cs="Times New Roman"/>
          <w:color w:val="3A3A3A"/>
          <w:kern w:val="0"/>
          <w:sz w:val="24"/>
          <w:szCs w:val="24"/>
          <w:lang w:eastAsia="en-AU"/>
          <w14:ligatures w14:val="none"/>
        </w:rPr>
        <w:t>learn to see parts of themselves or their experiences in each character.</w:t>
      </w:r>
    </w:p>
    <w:p w14:paraId="3C11184C" w14:textId="136C6F4C"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Refreshingly, the movie doesn't make learning about emotions such a heavy-handed </w:t>
      </w:r>
      <w:r>
        <w:rPr>
          <w:rFonts w:ascii="Lato" w:eastAsia="Times New Roman" w:hAnsi="Lato" w:cs="Times New Roman"/>
          <w:color w:val="3A3A3A"/>
          <w:kern w:val="0"/>
          <w:sz w:val="24"/>
          <w:szCs w:val="24"/>
          <w:lang w:eastAsia="en-AU"/>
          <w14:ligatures w14:val="none"/>
        </w:rPr>
        <w:t>e</w:t>
      </w:r>
      <w:r w:rsidRPr="00A31184">
        <w:rPr>
          <w:rFonts w:ascii="Lato" w:eastAsia="Times New Roman" w:hAnsi="Lato" w:cs="Times New Roman"/>
          <w:color w:val="3A3A3A"/>
          <w:kern w:val="0"/>
          <w:sz w:val="24"/>
          <w:szCs w:val="24"/>
          <w:lang w:eastAsia="en-AU"/>
          <w14:ligatures w14:val="none"/>
        </w:rPr>
        <w:t>ndeavo</w:t>
      </w:r>
      <w:r>
        <w:rPr>
          <w:rFonts w:ascii="Lato" w:eastAsia="Times New Roman" w:hAnsi="Lato" w:cs="Times New Roman"/>
          <w:color w:val="3A3A3A"/>
          <w:kern w:val="0"/>
          <w:sz w:val="24"/>
          <w:szCs w:val="24"/>
          <w:lang w:eastAsia="en-AU"/>
          <w14:ligatures w14:val="none"/>
        </w:rPr>
        <w:t>u</w:t>
      </w:r>
      <w:r w:rsidRPr="00A31184">
        <w:rPr>
          <w:rFonts w:ascii="Lato" w:eastAsia="Times New Roman" w:hAnsi="Lato" w:cs="Times New Roman"/>
          <w:color w:val="3A3A3A"/>
          <w:kern w:val="0"/>
          <w:sz w:val="24"/>
          <w:szCs w:val="24"/>
          <w:lang w:eastAsia="en-AU"/>
          <w14:ligatures w14:val="none"/>
        </w:rPr>
        <w:t>r</w:t>
      </w:r>
      <w:r w:rsidRPr="00A31184">
        <w:rPr>
          <w:rFonts w:ascii="Lato" w:eastAsia="Times New Roman" w:hAnsi="Lato" w:cs="Times New Roman"/>
          <w:color w:val="3A3A3A"/>
          <w:kern w:val="0"/>
          <w:sz w:val="24"/>
          <w:szCs w:val="24"/>
          <w:lang w:eastAsia="en-AU"/>
          <w14:ligatures w14:val="none"/>
        </w:rPr>
        <w:t xml:space="preserve">. By getting to know and love each character, </w:t>
      </w:r>
      <w:r w:rsidR="00097261">
        <w:rPr>
          <w:rFonts w:ascii="Lato" w:eastAsia="Times New Roman" w:hAnsi="Lato" w:cs="Times New Roman"/>
          <w:color w:val="3A3A3A"/>
          <w:kern w:val="0"/>
          <w:sz w:val="24"/>
          <w:szCs w:val="24"/>
          <w:lang w:eastAsia="en-AU"/>
          <w14:ligatures w14:val="none"/>
        </w:rPr>
        <w:t>participant</w:t>
      </w:r>
      <w:r w:rsidR="00097261" w:rsidRPr="00A31184">
        <w:rPr>
          <w:rFonts w:ascii="Lato" w:eastAsia="Times New Roman" w:hAnsi="Lato" w:cs="Times New Roman"/>
          <w:color w:val="3A3A3A"/>
          <w:kern w:val="0"/>
          <w:sz w:val="24"/>
          <w:szCs w:val="24"/>
          <w:lang w:eastAsia="en-AU"/>
          <w14:ligatures w14:val="none"/>
        </w:rPr>
        <w:t xml:space="preserve"> </w:t>
      </w:r>
      <w:r w:rsidRPr="00A31184">
        <w:rPr>
          <w:rFonts w:ascii="Lato" w:eastAsia="Times New Roman" w:hAnsi="Lato" w:cs="Times New Roman"/>
          <w:color w:val="3A3A3A"/>
          <w:kern w:val="0"/>
          <w:sz w:val="24"/>
          <w:szCs w:val="24"/>
          <w:lang w:eastAsia="en-AU"/>
          <w14:ligatures w14:val="none"/>
        </w:rPr>
        <w:t>naturally come to understand that emotions are complex, and that we need the entire range of feelings to fully capture the meaning of life experiences.</w:t>
      </w:r>
    </w:p>
    <w:p w14:paraId="76DE021C" w14:textId="25477684" w:rsidR="00A31184" w:rsidRPr="00A31184" w:rsidRDefault="00A31184" w:rsidP="00A31184">
      <w:pPr>
        <w:spacing w:before="100" w:beforeAutospacing="1" w:after="100" w:afterAutospacing="1" w:line="240" w:lineRule="auto"/>
        <w:outlineLvl w:val="1"/>
        <w:rPr>
          <w:rFonts w:ascii="Lato" w:eastAsia="Times New Roman" w:hAnsi="Lato" w:cs="Times New Roman"/>
          <w:b/>
          <w:bCs/>
          <w:color w:val="3A3A3A"/>
          <w:kern w:val="0"/>
          <w:sz w:val="36"/>
          <w:szCs w:val="36"/>
          <w:lang w:eastAsia="en-AU"/>
          <w14:ligatures w14:val="none"/>
        </w:rPr>
      </w:pPr>
      <w:r w:rsidRPr="00A31184">
        <w:rPr>
          <w:rFonts w:ascii="Lato" w:eastAsia="Times New Roman" w:hAnsi="Lato" w:cs="Times New Roman"/>
          <w:b/>
          <w:bCs/>
          <w:color w:val="3A3A3A"/>
          <w:kern w:val="0"/>
          <w:sz w:val="36"/>
          <w:szCs w:val="36"/>
          <w:lang w:eastAsia="en-AU"/>
          <w14:ligatures w14:val="none"/>
        </w:rPr>
        <w:t>Things to Know Before You Show Pixar's </w:t>
      </w:r>
      <w:r w:rsidRPr="00A31184">
        <w:rPr>
          <w:rFonts w:ascii="Lato" w:eastAsia="Times New Roman" w:hAnsi="Lato" w:cs="Times New Roman"/>
          <w:b/>
          <w:bCs/>
          <w:i/>
          <w:iCs/>
          <w:color w:val="3A3A3A"/>
          <w:kern w:val="0"/>
          <w:sz w:val="36"/>
          <w:szCs w:val="36"/>
          <w:lang w:eastAsia="en-AU"/>
          <w14:ligatures w14:val="none"/>
        </w:rPr>
        <w:t>Inside Out</w:t>
      </w:r>
      <w:r w:rsidRPr="00A31184">
        <w:rPr>
          <w:rFonts w:ascii="Lato" w:eastAsia="Times New Roman" w:hAnsi="Lato" w:cs="Times New Roman"/>
          <w:b/>
          <w:bCs/>
          <w:color w:val="3A3A3A"/>
          <w:kern w:val="0"/>
          <w:sz w:val="36"/>
          <w:szCs w:val="36"/>
          <w:lang w:eastAsia="en-AU"/>
          <w14:ligatures w14:val="none"/>
        </w:rPr>
        <w:t xml:space="preserve"> to Your </w:t>
      </w:r>
      <w:r>
        <w:rPr>
          <w:rFonts w:ascii="Lato" w:eastAsia="Times New Roman" w:hAnsi="Lato" w:cs="Times New Roman"/>
          <w:b/>
          <w:bCs/>
          <w:color w:val="3A3A3A"/>
          <w:kern w:val="0"/>
          <w:sz w:val="36"/>
          <w:szCs w:val="36"/>
          <w:lang w:eastAsia="en-AU"/>
          <w14:ligatures w14:val="none"/>
        </w:rPr>
        <w:t>Participants</w:t>
      </w:r>
    </w:p>
    <w:p w14:paraId="3E03D898"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This guide offers two different approaches to teaching </w:t>
      </w:r>
      <w:r w:rsidRPr="00A31184">
        <w:rPr>
          <w:rFonts w:ascii="Lato" w:eastAsia="Times New Roman" w:hAnsi="Lato" w:cs="Times New Roman"/>
          <w:i/>
          <w:iCs/>
          <w:color w:val="3A3A3A"/>
          <w:kern w:val="0"/>
          <w:sz w:val="24"/>
          <w:szCs w:val="24"/>
          <w:lang w:eastAsia="en-AU"/>
          <w14:ligatures w14:val="none"/>
        </w:rPr>
        <w:t>Inside Out</w:t>
      </w:r>
      <w:r w:rsidRPr="00A31184">
        <w:rPr>
          <w:rFonts w:ascii="Lato" w:eastAsia="Times New Roman" w:hAnsi="Lato" w:cs="Times New Roman"/>
          <w:color w:val="3A3A3A"/>
          <w:kern w:val="0"/>
          <w:sz w:val="24"/>
          <w:szCs w:val="24"/>
          <w:lang w:eastAsia="en-AU"/>
          <w14:ligatures w14:val="none"/>
        </w:rPr>
        <w:t>:</w:t>
      </w:r>
    </w:p>
    <w:p w14:paraId="349912C4" w14:textId="77777777" w:rsidR="00A31184" w:rsidRPr="00A31184" w:rsidRDefault="00A31184" w:rsidP="00A31184">
      <w:pPr>
        <w:numPr>
          <w:ilvl w:val="0"/>
          <w:numId w:val="1"/>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Show a few specific clips along with discussion questions. </w:t>
      </w:r>
    </w:p>
    <w:p w14:paraId="6F71B0FB" w14:textId="77777777" w:rsidR="00A31184" w:rsidRPr="00A31184" w:rsidRDefault="00A31184" w:rsidP="00A31184">
      <w:pPr>
        <w:numPr>
          <w:ilvl w:val="0"/>
          <w:numId w:val="1"/>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Show the entire film with a more in-depth lesson plan and handout.</w:t>
      </w:r>
    </w:p>
    <w:p w14:paraId="779F8DD5" w14:textId="32A48F2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Feel free to use either approach, or even combine the two into one lesson (or an entire unit) based around the movie. If you only have a single class period, showing just a few key clips below might be perfect. If you decide to help </w:t>
      </w:r>
      <w:r w:rsidR="00097261">
        <w:rPr>
          <w:rFonts w:ascii="Lato" w:eastAsia="Times New Roman" w:hAnsi="Lato" w:cs="Times New Roman"/>
          <w:color w:val="3A3A3A"/>
          <w:kern w:val="0"/>
          <w:sz w:val="24"/>
          <w:szCs w:val="24"/>
          <w:lang w:eastAsia="en-AU"/>
          <w14:ligatures w14:val="none"/>
        </w:rPr>
        <w:t>participant</w:t>
      </w:r>
      <w:r w:rsidR="00097261" w:rsidRPr="00A31184">
        <w:rPr>
          <w:rFonts w:ascii="Lato" w:eastAsia="Times New Roman" w:hAnsi="Lato" w:cs="Times New Roman"/>
          <w:color w:val="3A3A3A"/>
          <w:kern w:val="0"/>
          <w:sz w:val="24"/>
          <w:szCs w:val="24"/>
          <w:lang w:eastAsia="en-AU"/>
          <w14:ligatures w14:val="none"/>
        </w:rPr>
        <w:t xml:space="preserve"> </w:t>
      </w:r>
      <w:r w:rsidRPr="00A31184">
        <w:rPr>
          <w:rFonts w:ascii="Lato" w:eastAsia="Times New Roman" w:hAnsi="Lato" w:cs="Times New Roman"/>
          <w:color w:val="3A3A3A"/>
          <w:kern w:val="0"/>
          <w:sz w:val="24"/>
          <w:szCs w:val="24"/>
          <w:lang w:eastAsia="en-AU"/>
          <w14:ligatures w14:val="none"/>
        </w:rPr>
        <w:t xml:space="preserve">delve deeper into the topic, you might show the entire film and have more extensive discussions over multiple days. Of course, you could also use some combination of the two, adapting the lesson to best suit your </w:t>
      </w:r>
      <w:r>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's needs.</w:t>
      </w:r>
    </w:p>
    <w:p w14:paraId="271A936A" w14:textId="77777777" w:rsidR="000B567C" w:rsidRPr="00A31184" w:rsidRDefault="000B567C"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3F111FF0" w14:textId="28722CC0" w:rsidR="00A31184" w:rsidRPr="00A31184" w:rsidRDefault="000B567C" w:rsidP="00A31184">
      <w:pPr>
        <w:spacing w:before="100" w:beforeAutospacing="1" w:after="100" w:afterAutospacing="1" w:line="240" w:lineRule="auto"/>
        <w:outlineLvl w:val="1"/>
        <w:rPr>
          <w:rFonts w:ascii="Lato" w:eastAsia="Times New Roman" w:hAnsi="Lato" w:cs="Times New Roman"/>
          <w:b/>
          <w:bCs/>
          <w:color w:val="3A3A3A"/>
          <w:kern w:val="0"/>
          <w:sz w:val="36"/>
          <w:szCs w:val="36"/>
          <w:lang w:eastAsia="en-AU"/>
          <w14:ligatures w14:val="none"/>
        </w:rPr>
      </w:pPr>
      <w:r w:rsidRPr="00A31184">
        <w:rPr>
          <w:rFonts w:ascii="Lato" w:eastAsia="Times New Roman" w:hAnsi="Lato" w:cs="Times New Roman"/>
          <w:noProof/>
          <w:color w:val="3A3A3A"/>
          <w:kern w:val="0"/>
          <w:sz w:val="24"/>
          <w:szCs w:val="24"/>
          <w:lang w:eastAsia="en-AU"/>
          <w14:ligatures w14:val="none"/>
        </w:rPr>
        <w:lastRenderedPageBreak/>
        <w:drawing>
          <wp:anchor distT="0" distB="0" distL="114300" distR="114300" simplePos="0" relativeHeight="251659264" behindDoc="1" locked="0" layoutInCell="1" allowOverlap="1" wp14:anchorId="6185146D" wp14:editId="7DD9F700">
            <wp:simplePos x="0" y="0"/>
            <wp:positionH relativeFrom="margin">
              <wp:align>center</wp:align>
            </wp:positionH>
            <wp:positionV relativeFrom="paragraph">
              <wp:posOffset>356870</wp:posOffset>
            </wp:positionV>
            <wp:extent cx="6667500" cy="3752850"/>
            <wp:effectExtent l="0" t="0" r="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184" w:rsidRPr="00A31184">
        <w:rPr>
          <w:rFonts w:ascii="Lato" w:eastAsia="Times New Roman" w:hAnsi="Lato" w:cs="Times New Roman"/>
          <w:b/>
          <w:bCs/>
          <w:color w:val="3A3A3A"/>
          <w:kern w:val="0"/>
          <w:sz w:val="36"/>
          <w:szCs w:val="36"/>
          <w:lang w:eastAsia="en-AU"/>
          <w14:ligatures w14:val="none"/>
        </w:rPr>
        <w:t>Objectives</w:t>
      </w:r>
    </w:p>
    <w:p w14:paraId="0F0301E6" w14:textId="3A1DE8A1"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209AC757" w14:textId="4A420651"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21A028FC" w14:textId="5978EE11"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7B5C20E9" w14:textId="771022D6"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567D41A1" w14:textId="190B024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58EFF589" w14:textId="255DD5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325767D2" w14:textId="055D8FB0"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7092FFBE" w14:textId="4F681F65"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3AB157D5" w14:textId="254D6492" w:rsidR="00A31184" w:rsidRPr="00A31184" w:rsidRDefault="00A31184" w:rsidP="00A31184">
      <w:pPr>
        <w:spacing w:after="0" w:line="240" w:lineRule="auto"/>
        <w:jc w:val="center"/>
        <w:rPr>
          <w:rFonts w:ascii="Lato" w:eastAsia="Times New Roman" w:hAnsi="Lato" w:cs="Times New Roman"/>
          <w:color w:val="3A3A3A"/>
          <w:kern w:val="0"/>
          <w:sz w:val="24"/>
          <w:szCs w:val="24"/>
          <w:lang w:eastAsia="en-AU"/>
          <w14:ligatures w14:val="none"/>
        </w:rPr>
      </w:pPr>
    </w:p>
    <w:p w14:paraId="3C7926A0"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33456718"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073AED95" w14:textId="0ECB95FB"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With this lesson, you can help your </w:t>
      </w:r>
      <w:r>
        <w:rPr>
          <w:rFonts w:ascii="Lato" w:eastAsia="Times New Roman" w:hAnsi="Lato" w:cs="Times New Roman"/>
          <w:color w:val="3A3A3A"/>
          <w:kern w:val="0"/>
          <w:sz w:val="24"/>
          <w:szCs w:val="24"/>
          <w:lang w:eastAsia="en-AU"/>
          <w14:ligatures w14:val="none"/>
        </w:rPr>
        <w:t>participants</w:t>
      </w:r>
      <w:r w:rsidRPr="00A31184">
        <w:rPr>
          <w:rFonts w:ascii="Lato" w:eastAsia="Times New Roman" w:hAnsi="Lato" w:cs="Times New Roman"/>
          <w:color w:val="3A3A3A"/>
          <w:kern w:val="0"/>
          <w:sz w:val="24"/>
          <w:szCs w:val="24"/>
          <w:lang w:eastAsia="en-AU"/>
          <w14:ligatures w14:val="none"/>
        </w:rPr>
        <w:t>:</w:t>
      </w:r>
    </w:p>
    <w:p w14:paraId="7AB93056" w14:textId="77777777"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Identify their own feelings.</w:t>
      </w:r>
    </w:p>
    <w:p w14:paraId="2D8050D3" w14:textId="77777777"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Think through what it means for emotions to have context.</w:t>
      </w:r>
    </w:p>
    <w:p w14:paraId="2EA9729D" w14:textId="77777777"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Acknowledge the value of having a range of emotions.</w:t>
      </w:r>
    </w:p>
    <w:p w14:paraId="359EC136" w14:textId="77777777"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Connect their own personal experiences to the movie's messages.</w:t>
      </w:r>
    </w:p>
    <w:p w14:paraId="2666F5BB" w14:textId="751BA942"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Identify their own </w:t>
      </w:r>
      <w:r w:rsidR="000B567C" w:rsidRPr="00A31184">
        <w:rPr>
          <w:rFonts w:ascii="Lato" w:eastAsia="Times New Roman" w:hAnsi="Lato" w:cs="Times New Roman"/>
          <w:color w:val="3A3A3A"/>
          <w:kern w:val="0"/>
          <w:sz w:val="24"/>
          <w:szCs w:val="24"/>
          <w:lang w:eastAsia="en-AU"/>
          <w14:ligatures w14:val="none"/>
        </w:rPr>
        <w:t>perspective and</w:t>
      </w:r>
      <w:r w:rsidRPr="00A31184">
        <w:rPr>
          <w:rFonts w:ascii="Lato" w:eastAsia="Times New Roman" w:hAnsi="Lato" w:cs="Times New Roman"/>
          <w:color w:val="3A3A3A"/>
          <w:kern w:val="0"/>
          <w:sz w:val="24"/>
          <w:szCs w:val="24"/>
          <w:lang w:eastAsia="en-AU"/>
          <w14:ligatures w14:val="none"/>
        </w:rPr>
        <w:t xml:space="preserve"> be curious about the perspectives of others.</w:t>
      </w:r>
    </w:p>
    <w:p w14:paraId="56EDDADA" w14:textId="77777777"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Explore the ways they identify their own emotions, including somatically.</w:t>
      </w:r>
    </w:p>
    <w:p w14:paraId="7DF1C7D1" w14:textId="632B961D" w:rsidR="00A31184" w:rsidRP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Think about the ways they currently </w:t>
      </w:r>
      <w:r w:rsidR="000B567C" w:rsidRPr="00A31184">
        <w:rPr>
          <w:rFonts w:ascii="Lato" w:eastAsia="Times New Roman" w:hAnsi="Lato" w:cs="Times New Roman"/>
          <w:color w:val="3A3A3A"/>
          <w:kern w:val="0"/>
          <w:sz w:val="24"/>
          <w:szCs w:val="24"/>
          <w:lang w:eastAsia="en-AU"/>
          <w14:ligatures w14:val="none"/>
        </w:rPr>
        <w:t>self-regulate and</w:t>
      </w:r>
      <w:r w:rsidRPr="00A31184">
        <w:rPr>
          <w:rFonts w:ascii="Lato" w:eastAsia="Times New Roman" w:hAnsi="Lato" w:cs="Times New Roman"/>
          <w:color w:val="3A3A3A"/>
          <w:kern w:val="0"/>
          <w:sz w:val="24"/>
          <w:szCs w:val="24"/>
          <w:lang w:eastAsia="en-AU"/>
          <w14:ligatures w14:val="none"/>
        </w:rPr>
        <w:t xml:space="preserve"> explore possibilities for other ways.</w:t>
      </w:r>
    </w:p>
    <w:p w14:paraId="3F8B88F9" w14:textId="77777777" w:rsidR="00A31184" w:rsidRDefault="00A31184" w:rsidP="00A31184">
      <w:pPr>
        <w:numPr>
          <w:ilvl w:val="0"/>
          <w:numId w:val="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Think about helpful versus unhelpful responses to emotions from themselves and others.</w:t>
      </w:r>
    </w:p>
    <w:p w14:paraId="4C099D08" w14:textId="77777777" w:rsidR="00A31184" w:rsidRDefault="00A31184" w:rsidP="00A31184">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76D6F728" w14:textId="77777777" w:rsidR="00A31184" w:rsidRDefault="00A31184" w:rsidP="00A31184">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0983696D" w14:textId="77777777" w:rsidR="00A31184" w:rsidRDefault="00A31184" w:rsidP="00A31184">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15EC945D" w14:textId="77777777" w:rsidR="00A31184" w:rsidRDefault="00A31184" w:rsidP="00A31184">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63647F56" w14:textId="77777777" w:rsidR="00A31184" w:rsidRDefault="00A31184" w:rsidP="00A31184">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366A0AF3" w14:textId="77777777" w:rsidR="00A31184" w:rsidRPr="00A31184" w:rsidRDefault="00A31184" w:rsidP="00A31184">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67128F99" w14:textId="47CAE76A" w:rsidR="00A31184" w:rsidRPr="00A31184" w:rsidRDefault="00A31184" w:rsidP="00A31184">
      <w:pPr>
        <w:spacing w:before="100" w:beforeAutospacing="1" w:after="100" w:afterAutospacing="1" w:line="240" w:lineRule="auto"/>
        <w:outlineLvl w:val="1"/>
        <w:rPr>
          <w:rFonts w:ascii="Lato" w:eastAsia="Times New Roman" w:hAnsi="Lato" w:cs="Times New Roman"/>
          <w:b/>
          <w:bCs/>
          <w:color w:val="3A3A3A"/>
          <w:kern w:val="0"/>
          <w:sz w:val="36"/>
          <w:szCs w:val="36"/>
          <w:lang w:eastAsia="en-AU"/>
          <w14:ligatures w14:val="none"/>
        </w:rPr>
      </w:pPr>
      <w:bookmarkStart w:id="0" w:name="Inside%20Out%20Clips%20and%20SEL%20Discu"/>
      <w:bookmarkEnd w:id="0"/>
      <w:r w:rsidRPr="00A31184">
        <w:rPr>
          <w:rFonts w:ascii="Lato" w:eastAsia="Times New Roman" w:hAnsi="Lato" w:cs="Times New Roman"/>
          <w:b/>
          <w:bCs/>
          <w:i/>
          <w:iCs/>
          <w:color w:val="3A3A3A"/>
          <w:kern w:val="0"/>
          <w:sz w:val="36"/>
          <w:szCs w:val="36"/>
          <w:lang w:eastAsia="en-AU"/>
          <w14:ligatures w14:val="none"/>
        </w:rPr>
        <w:lastRenderedPageBreak/>
        <w:t>Inside Out</w:t>
      </w:r>
      <w:r w:rsidRPr="00A31184">
        <w:rPr>
          <w:rFonts w:ascii="Lato" w:eastAsia="Times New Roman" w:hAnsi="Lato" w:cs="Times New Roman"/>
          <w:b/>
          <w:bCs/>
          <w:color w:val="3A3A3A"/>
          <w:kern w:val="0"/>
          <w:sz w:val="36"/>
          <w:szCs w:val="36"/>
          <w:lang w:eastAsia="en-AU"/>
          <w14:ligatures w14:val="none"/>
        </w:rPr>
        <w:t xml:space="preserve"> Clips and SEL Discussion Questions for </w:t>
      </w:r>
      <w:r w:rsidR="00097261">
        <w:rPr>
          <w:rFonts w:ascii="Lato" w:eastAsia="Times New Roman" w:hAnsi="Lato" w:cs="Times New Roman"/>
          <w:b/>
          <w:bCs/>
          <w:color w:val="3A3A3A"/>
          <w:kern w:val="0"/>
          <w:sz w:val="36"/>
          <w:szCs w:val="36"/>
          <w:lang w:eastAsia="en-AU"/>
          <w14:ligatures w14:val="none"/>
        </w:rPr>
        <w:t>participant</w:t>
      </w:r>
    </w:p>
    <w:p w14:paraId="4E1BC3F0" w14:textId="43F77E9C"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anchor distT="0" distB="0" distL="114300" distR="114300" simplePos="0" relativeHeight="251658240" behindDoc="0" locked="0" layoutInCell="1" allowOverlap="1" wp14:anchorId="09D24041" wp14:editId="08C11233">
            <wp:simplePos x="0" y="0"/>
            <wp:positionH relativeFrom="margin">
              <wp:align>center</wp:align>
            </wp:positionH>
            <wp:positionV relativeFrom="paragraph">
              <wp:posOffset>6985</wp:posOffset>
            </wp:positionV>
            <wp:extent cx="6667500" cy="3752850"/>
            <wp:effectExtent l="0" t="0" r="0" b="0"/>
            <wp:wrapNone/>
            <wp:docPr id="3" name="Picture 16" descr="A cartoon of a family ea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A cartoon of a family eating at a tabl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184">
        <w:rPr>
          <w:rFonts w:ascii="Lato" w:eastAsia="Times New Roman" w:hAnsi="Lato" w:cs="Times New Roman"/>
          <w:color w:val="3A3A3A"/>
          <w:kern w:val="0"/>
          <w:sz w:val="24"/>
          <w:szCs w:val="24"/>
          <w:lang w:eastAsia="en-AU"/>
          <w14:ligatures w14:val="none"/>
        </w:rPr>
        <w:t> </w:t>
      </w:r>
    </w:p>
    <w:p w14:paraId="6E4B75BC"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4CE602EB"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4F02872E"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01F79791"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128CA60D"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5EA7E772"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092E4600"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6C2B61A7"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6C52E496"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15B27E72"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09BE2FCA" w14:textId="39F59D7E" w:rsidR="00A31184" w:rsidRPr="00A31184" w:rsidRDefault="00A31184" w:rsidP="00A31184">
      <w:pPr>
        <w:spacing w:after="0" w:line="240" w:lineRule="auto"/>
        <w:jc w:val="center"/>
        <w:rPr>
          <w:rFonts w:ascii="Lato" w:eastAsia="Times New Roman" w:hAnsi="Lato" w:cs="Times New Roman"/>
          <w:color w:val="3A3A3A"/>
          <w:kern w:val="0"/>
          <w:sz w:val="24"/>
          <w:szCs w:val="24"/>
          <w:lang w:eastAsia="en-AU"/>
          <w14:ligatures w14:val="none"/>
        </w:rPr>
      </w:pPr>
    </w:p>
    <w:p w14:paraId="603C0976" w14:textId="48D6111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If you only want to show brief parts of the film and discuss them with </w:t>
      </w:r>
      <w:r>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s, use these helpful clips to get you started. You can also use these in conjunction with the longer plan below. </w:t>
      </w:r>
    </w:p>
    <w:p w14:paraId="7A43CCBB"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The time stamps can help you pick and choose your areas of focus. Use as few or as many clips as you see fit, but keep in mind that you may need to introduce the movie's overall plot and talk through some of what happens before or after each clip.</w:t>
      </w:r>
    </w:p>
    <w:p w14:paraId="16120C1C"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0F877560"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792030B1" wp14:editId="62F8FB99">
            <wp:extent cx="304800" cy="3048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AAE8C8F"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 When Dad says Riley can't have dessert if she doesn't eat her broccoli, Anger "blows his top." (3:48-4:06)</w:t>
      </w:r>
    </w:p>
    <w:p w14:paraId="75533BFD" w14:textId="420B8507" w:rsidR="00A31184" w:rsidRDefault="00A31184" w:rsidP="00A31184">
      <w:pPr>
        <w:numPr>
          <w:ilvl w:val="0"/>
          <w:numId w:val="3"/>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Use this scene to talk about idioms. Have</w:t>
      </w:r>
      <w:r>
        <w:rPr>
          <w:rFonts w:ascii="Lato" w:eastAsia="Times New Roman" w:hAnsi="Lato" w:cs="Times New Roman"/>
          <w:color w:val="3A3A3A"/>
          <w:kern w:val="0"/>
          <w:sz w:val="24"/>
          <w:szCs w:val="24"/>
          <w:lang w:eastAsia="en-AU"/>
          <w14:ligatures w14:val="none"/>
        </w:rPr>
        <w:t xml:space="preserve"> individual</w:t>
      </w:r>
      <w:r w:rsidRPr="00A31184">
        <w:rPr>
          <w:rFonts w:ascii="Lato" w:eastAsia="Times New Roman" w:hAnsi="Lato" w:cs="Times New Roman"/>
          <w:color w:val="3A3A3A"/>
          <w:kern w:val="0"/>
          <w:sz w:val="24"/>
          <w:szCs w:val="24"/>
          <w:lang w:eastAsia="en-AU"/>
          <w14:ligatures w14:val="none"/>
        </w:rPr>
        <w:t xml:space="preserve"> draw another emotion-related idiom (ex. cry your eyes out, bent out of shape, spaced out, down in the dumps, etc.).</w:t>
      </w:r>
      <w:r>
        <w:rPr>
          <w:rFonts w:ascii="Lato" w:eastAsia="Times New Roman" w:hAnsi="Lato" w:cs="Times New Roman"/>
          <w:color w:val="3A3A3A"/>
          <w:kern w:val="0"/>
          <w:sz w:val="24"/>
          <w:szCs w:val="24"/>
          <w:lang w:eastAsia="en-AU"/>
          <w14:ligatures w14:val="none"/>
        </w:rPr>
        <w:t xml:space="preserve"> </w:t>
      </w:r>
      <w:proofErr w:type="gramStart"/>
      <w:r>
        <w:rPr>
          <w:rFonts w:ascii="Lato" w:eastAsia="Times New Roman" w:hAnsi="Lato" w:cs="Times New Roman"/>
          <w:color w:val="3A3A3A"/>
          <w:kern w:val="0"/>
          <w:sz w:val="24"/>
          <w:szCs w:val="24"/>
          <w:lang w:eastAsia="en-AU"/>
          <w14:ligatures w14:val="none"/>
        </w:rPr>
        <w:t>Brain storm</w:t>
      </w:r>
      <w:proofErr w:type="gramEnd"/>
      <w:r>
        <w:rPr>
          <w:rFonts w:ascii="Lato" w:eastAsia="Times New Roman" w:hAnsi="Lato" w:cs="Times New Roman"/>
          <w:color w:val="3A3A3A"/>
          <w:kern w:val="0"/>
          <w:sz w:val="24"/>
          <w:szCs w:val="24"/>
          <w:lang w:eastAsia="en-AU"/>
          <w14:ligatures w14:val="none"/>
        </w:rPr>
        <w:t xml:space="preserve"> these idioms or give the idiom and discuss what it could mean</w:t>
      </w:r>
    </w:p>
    <w:p w14:paraId="5EFCC243" w14:textId="2930B57F" w:rsidR="00A6698A" w:rsidRPr="00A31184" w:rsidRDefault="00A6698A" w:rsidP="00A31184">
      <w:pPr>
        <w:numPr>
          <w:ilvl w:val="0"/>
          <w:numId w:val="3"/>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Pr>
          <w:rFonts w:ascii="Lato" w:eastAsia="Times New Roman" w:hAnsi="Lato" w:cs="Times New Roman"/>
          <w:color w:val="3A3A3A"/>
          <w:kern w:val="0"/>
          <w:sz w:val="24"/>
          <w:szCs w:val="24"/>
          <w:lang w:eastAsia="en-AU"/>
          <w14:ligatures w14:val="none"/>
        </w:rPr>
        <w:t>Ask participant: Have you ever considered how the zone you are in can impact other people who are nearby?</w:t>
      </w:r>
    </w:p>
    <w:p w14:paraId="15314449"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lastRenderedPageBreak/>
        <w:t> </w:t>
      </w:r>
    </w:p>
    <w:p w14:paraId="358CCFE9"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04D8FBD2" wp14:editId="13415599">
            <wp:extent cx="304800" cy="30480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610F2AF"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#2: Joy explains core memories and how they feed the "islands of personality." (4:37-6:38)</w:t>
      </w:r>
    </w:p>
    <w:p w14:paraId="033B2A00" w14:textId="2F753DD1" w:rsidR="00A31184" w:rsidRPr="00A31184" w:rsidRDefault="00A31184" w:rsidP="00A31184">
      <w:pPr>
        <w:numPr>
          <w:ilvl w:val="0"/>
          <w:numId w:val="4"/>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Have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xml:space="preserve"> draw and/or write about their core memories and/or their own islands of personality.</w:t>
      </w:r>
    </w:p>
    <w:p w14:paraId="0FC6F062"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59985219"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4C7D8BCC" wp14:editId="0768FA50">
            <wp:extent cx="304800" cy="3048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392817E"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#3: Riley sees her new house, and she experiences a range of emotions. (8:43-9:50)</w:t>
      </w:r>
    </w:p>
    <w:p w14:paraId="667E94A4" w14:textId="77777777" w:rsidR="00A31184" w:rsidRPr="00A31184" w:rsidRDefault="00A31184" w:rsidP="00A31184">
      <w:pPr>
        <w:numPr>
          <w:ilvl w:val="0"/>
          <w:numId w:val="5"/>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Discuss: How do emotions influence how Riley feels about the new house? How can she go from feeling sad about her new room to feeling excited about how it will look? The room didn't change -- what </w:t>
      </w:r>
      <w:r w:rsidRPr="00A31184">
        <w:rPr>
          <w:rFonts w:ascii="Lato" w:eastAsia="Times New Roman" w:hAnsi="Lato" w:cs="Times New Roman"/>
          <w:i/>
          <w:iCs/>
          <w:color w:val="3A3A3A"/>
          <w:kern w:val="0"/>
          <w:sz w:val="24"/>
          <w:szCs w:val="24"/>
          <w:lang w:eastAsia="en-AU"/>
          <w14:ligatures w14:val="none"/>
        </w:rPr>
        <w:t>did</w:t>
      </w:r>
      <w:r w:rsidRPr="00A31184">
        <w:rPr>
          <w:rFonts w:ascii="Lato" w:eastAsia="Times New Roman" w:hAnsi="Lato" w:cs="Times New Roman"/>
          <w:color w:val="3A3A3A"/>
          <w:kern w:val="0"/>
          <w:sz w:val="24"/>
          <w:szCs w:val="24"/>
          <w:lang w:eastAsia="en-AU"/>
          <w14:ligatures w14:val="none"/>
        </w:rPr>
        <w:t> change, and how?</w:t>
      </w:r>
    </w:p>
    <w:p w14:paraId="21193790"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347B43EC"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61578370" wp14:editId="755A3840">
            <wp:extent cx="304800" cy="30480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7E97B50"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#4: A joyful memory becomes sad, as Riley remembers a moment from the trip. (11:51-12:54)</w:t>
      </w:r>
    </w:p>
    <w:p w14:paraId="532CB04F" w14:textId="4D81834D" w:rsidR="00A31184" w:rsidRPr="00A31184" w:rsidRDefault="00A31184" w:rsidP="00A31184">
      <w:pPr>
        <w:numPr>
          <w:ilvl w:val="0"/>
          <w:numId w:val="6"/>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As we grow up, sometimes feelings get more complicated. In this scene, a memory that was purely happy becomes sad. In the movie, this is caused by Sadness touching the memory. Ask </w:t>
      </w:r>
      <w:bookmarkStart w:id="1" w:name="_Hlk137819807"/>
      <w:r w:rsidR="00097261">
        <w:rPr>
          <w:rFonts w:ascii="Lato" w:eastAsia="Times New Roman" w:hAnsi="Lato" w:cs="Times New Roman"/>
          <w:color w:val="3A3A3A"/>
          <w:kern w:val="0"/>
          <w:sz w:val="24"/>
          <w:szCs w:val="24"/>
          <w:lang w:eastAsia="en-AU"/>
          <w14:ligatures w14:val="none"/>
        </w:rPr>
        <w:t>participant</w:t>
      </w:r>
      <w:bookmarkEnd w:id="1"/>
      <w:r w:rsidRPr="00A31184">
        <w:rPr>
          <w:rFonts w:ascii="Lato" w:eastAsia="Times New Roman" w:hAnsi="Lato" w:cs="Times New Roman"/>
          <w:color w:val="3A3A3A"/>
          <w:kern w:val="0"/>
          <w:sz w:val="24"/>
          <w:szCs w:val="24"/>
          <w:lang w:eastAsia="en-AU"/>
          <w14:ligatures w14:val="none"/>
        </w:rPr>
        <w:t>: In the real world, why might sadness "touch" a memory?</w:t>
      </w:r>
    </w:p>
    <w:p w14:paraId="7474B777" w14:textId="35EF2D19" w:rsidR="00A31184" w:rsidRPr="00A31184" w:rsidRDefault="00A31184" w:rsidP="00A31184">
      <w:pPr>
        <w:numPr>
          <w:ilvl w:val="0"/>
          <w:numId w:val="6"/>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Explain to </w:t>
      </w:r>
      <w:r w:rsidR="00097261">
        <w:rPr>
          <w:rFonts w:ascii="Lato" w:eastAsia="Times New Roman" w:hAnsi="Lato" w:cs="Times New Roman"/>
          <w:color w:val="3A3A3A"/>
          <w:kern w:val="0"/>
          <w:sz w:val="24"/>
          <w:szCs w:val="24"/>
          <w:lang w:eastAsia="en-AU"/>
          <w14:ligatures w14:val="none"/>
        </w:rPr>
        <w:t>participant</w:t>
      </w:r>
      <w:r w:rsidR="00097261" w:rsidRPr="00A31184">
        <w:rPr>
          <w:rFonts w:ascii="Lato" w:eastAsia="Times New Roman" w:hAnsi="Lato" w:cs="Times New Roman"/>
          <w:color w:val="3A3A3A"/>
          <w:kern w:val="0"/>
          <w:sz w:val="24"/>
          <w:szCs w:val="24"/>
          <w:lang w:eastAsia="en-AU"/>
          <w14:ligatures w14:val="none"/>
        </w:rPr>
        <w:t xml:space="preserve"> </w:t>
      </w:r>
      <w:r w:rsidRPr="00A31184">
        <w:rPr>
          <w:rFonts w:ascii="Lato" w:eastAsia="Times New Roman" w:hAnsi="Lato" w:cs="Times New Roman"/>
          <w:color w:val="3A3A3A"/>
          <w:kern w:val="0"/>
          <w:sz w:val="24"/>
          <w:szCs w:val="24"/>
          <w:lang w:eastAsia="en-AU"/>
          <w14:ligatures w14:val="none"/>
        </w:rPr>
        <w:t xml:space="preserve">that this movie was inspired by a real 11-year-old. Her dad wanted to show what it's like to have complicated feelings as you grow up. Ask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Do you think he did a good job? What would you do differently?</w:t>
      </w:r>
    </w:p>
    <w:p w14:paraId="3CAF383B"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74D60C57"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212CE3EA" wp14:editId="52305ACE">
            <wp:extent cx="304800" cy="30480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2A45446"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#5: Joy argues with the other emotions about how Riley should feel on the first night after the move, using the phrase, "It could be worse." (16:01-17:14)</w:t>
      </w:r>
    </w:p>
    <w:p w14:paraId="0541E636" w14:textId="5B839233" w:rsidR="00A31184" w:rsidRPr="00A31184" w:rsidRDefault="00A31184" w:rsidP="00A31184">
      <w:pPr>
        <w:numPr>
          <w:ilvl w:val="0"/>
          <w:numId w:val="7"/>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Riley has her own room in a house in San Francisco, which is more than many people have. Ask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Is Joy right -- could it be worse? Should Riley not feel angry, sad, or scared? Does thinking about how things could be worse change how you feel? Why or why not?</w:t>
      </w:r>
    </w:p>
    <w:p w14:paraId="6B0F0B16" w14:textId="7FFA0AF0"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17D4F5A2"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3B29298D"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24185FAA" wp14:editId="561AB388">
            <wp:extent cx="304800" cy="3048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52BE90E"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#6: Mom thanks Riley for being their "happy little girl" and wants them both to keep smiling for Dad. (17:10-18:06)</w:t>
      </w:r>
    </w:p>
    <w:p w14:paraId="709887F6" w14:textId="63134736" w:rsidR="00A31184" w:rsidRPr="00A31184" w:rsidRDefault="00A31184" w:rsidP="00A31184">
      <w:pPr>
        <w:numPr>
          <w:ilvl w:val="0"/>
          <w:numId w:val="8"/>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Riley isn't feeling happy when her mom calls her their "happy little girl." She wants Riley to "put on a happy face." 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Have you ever kept smiling even when you weren't happy? What did it feel like? Did it help the situation? Did it help you?</w:t>
      </w:r>
    </w:p>
    <w:p w14:paraId="26A4EC51"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200AB452" w14:textId="1EA9B48E"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p>
    <w:p w14:paraId="55B47FE9"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596639C7" wp14:editId="41C36B2C">
            <wp:extent cx="30480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89BEA7C"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#7: Joy asks Sadness to stay confined inside of a circle and not participate in Riley's first day at her new school. (20:50-21:27)</w:t>
      </w:r>
    </w:p>
    <w:p w14:paraId="607F4C8B" w14:textId="697A773F" w:rsidR="00A31184" w:rsidRPr="00A31184" w:rsidRDefault="00A31184" w:rsidP="00A31184">
      <w:pPr>
        <w:numPr>
          <w:ilvl w:val="0"/>
          <w:numId w:val="9"/>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Joy wants to keep Sadness in a tiny circle during Riley's first day at her new school. Ask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What's the result? In real life, can we keep our emotions exactly where we want them?</w:t>
      </w:r>
    </w:p>
    <w:p w14:paraId="0EA864DD"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3860D5B1"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00F355B3" wp14:editId="122B57EC">
            <wp:extent cx="304800" cy="30480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5F2C722"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#8: Riley starts crying in class as she talks about her home in Minnesota, and Joy tries to prevent a sad memory from becoming a core memory. (22:09-26:08)</w:t>
      </w:r>
    </w:p>
    <w:p w14:paraId="7DCE4967" w14:textId="4892DBF6" w:rsidR="00A31184" w:rsidRDefault="00A31184" w:rsidP="00A31184">
      <w:pPr>
        <w:numPr>
          <w:ilvl w:val="0"/>
          <w:numId w:val="10"/>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Even though she didn't want to, Riley cries in class. Ask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xml:space="preserve">: How much control do we </w:t>
      </w:r>
      <w:proofErr w:type="gramStart"/>
      <w:r w:rsidRPr="00A31184">
        <w:rPr>
          <w:rFonts w:ascii="Lato" w:eastAsia="Times New Roman" w:hAnsi="Lato" w:cs="Times New Roman"/>
          <w:color w:val="3A3A3A"/>
          <w:kern w:val="0"/>
          <w:sz w:val="24"/>
          <w:szCs w:val="24"/>
          <w:lang w:eastAsia="en-AU"/>
          <w14:ligatures w14:val="none"/>
        </w:rPr>
        <w:t>actually have</w:t>
      </w:r>
      <w:proofErr w:type="gramEnd"/>
      <w:r w:rsidRPr="00A31184">
        <w:rPr>
          <w:rFonts w:ascii="Lato" w:eastAsia="Times New Roman" w:hAnsi="Lato" w:cs="Times New Roman"/>
          <w:color w:val="3A3A3A"/>
          <w:kern w:val="0"/>
          <w:sz w:val="24"/>
          <w:szCs w:val="24"/>
          <w:lang w:eastAsia="en-AU"/>
          <w14:ligatures w14:val="none"/>
        </w:rPr>
        <w:t xml:space="preserve"> over our emotions?</w:t>
      </w:r>
    </w:p>
    <w:p w14:paraId="0959BF01" w14:textId="1D36CE3F" w:rsidR="00A6698A" w:rsidRDefault="00A6698A" w:rsidP="00A31184">
      <w:pPr>
        <w:numPr>
          <w:ilvl w:val="0"/>
          <w:numId w:val="10"/>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Pr>
          <w:rFonts w:ascii="Lato" w:eastAsia="Times New Roman" w:hAnsi="Lato" w:cs="Times New Roman"/>
          <w:color w:val="3A3A3A"/>
          <w:kern w:val="0"/>
          <w:sz w:val="24"/>
          <w:szCs w:val="24"/>
          <w:lang w:eastAsia="en-AU"/>
          <w14:ligatures w14:val="none"/>
        </w:rPr>
        <w:t>How do other characters react to this?</w:t>
      </w:r>
    </w:p>
    <w:p w14:paraId="57B4C440" w14:textId="18F688CC" w:rsidR="00A6698A" w:rsidRPr="00A31184" w:rsidRDefault="00A6698A" w:rsidP="00A31184">
      <w:pPr>
        <w:numPr>
          <w:ilvl w:val="0"/>
          <w:numId w:val="10"/>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Pr>
          <w:rFonts w:ascii="Lato" w:eastAsia="Times New Roman" w:hAnsi="Lato" w:cs="Times New Roman"/>
          <w:color w:val="3A3A3A"/>
          <w:kern w:val="0"/>
          <w:sz w:val="24"/>
          <w:szCs w:val="24"/>
          <w:lang w:eastAsia="en-AU"/>
          <w14:ligatures w14:val="none"/>
        </w:rPr>
        <w:t>Is this behaviour expected from 1. Riley. 2. Those around her.</w:t>
      </w:r>
    </w:p>
    <w:p w14:paraId="6DE2DD8A"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1C8C7A56"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23D8AC70" wp14:editId="4A5C1067">
            <wp:extent cx="304800" cy="30480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43E0604"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#9: Without Joy around, Riley snaps at her parents during dinner, and her dad "puts his foot down." We also get a peek into her parents' emotional headquarters. (26:26-30:08)</w:t>
      </w:r>
    </w:p>
    <w:p w14:paraId="6A7999F2" w14:textId="2A64E441" w:rsidR="00A31184" w:rsidRPr="00A31184" w:rsidRDefault="00A31184" w:rsidP="00A31184">
      <w:pPr>
        <w:numPr>
          <w:ilvl w:val="0"/>
          <w:numId w:val="11"/>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The movie doesn't focus on the parents' feelings or experiences much. Ask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How do you think Riley's parents are feeling about the move or having new jobs? How do you think they feel about making Riley move? What are the emotions in charge for Mom? For Dad? Why do you think people react to the same situation in different ways?</w:t>
      </w:r>
    </w:p>
    <w:p w14:paraId="5613D897" w14:textId="77777777" w:rsid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lastRenderedPageBreak/>
        <w:t> </w:t>
      </w:r>
    </w:p>
    <w:p w14:paraId="7B73EB29"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p>
    <w:p w14:paraId="222A4632"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48EE1B18" wp14:editId="71923771">
            <wp:extent cx="304800" cy="3048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AD3B7C4"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#10: Mind workers vacuum up faded memories to send them to the memory dump. (34:39-36:04)</w:t>
      </w:r>
    </w:p>
    <w:p w14:paraId="373DBE9C" w14:textId="2B2EB682" w:rsidR="00A31184" w:rsidRPr="00A31184" w:rsidRDefault="00A31184" w:rsidP="00A31184">
      <w:pPr>
        <w:numPr>
          <w:ilvl w:val="0"/>
          <w:numId w:val="1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Use this opportunity to briefly talk with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xml:space="preserve"> about how the movie uses examples from real parts of brain science, like long-term memory, abstract thought, and dreaming. Another example is the brain "getting rid of" unused information.</w:t>
      </w:r>
    </w:p>
    <w:p w14:paraId="56C6296F" w14:textId="6E663CA4" w:rsidR="00A31184" w:rsidRPr="00A31184" w:rsidRDefault="00A31184" w:rsidP="00A31184">
      <w:pPr>
        <w:numPr>
          <w:ilvl w:val="0"/>
          <w:numId w:val="12"/>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Have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xml:space="preserve"> pick one element of brain science to represent in a drawing (or any other type of creative output). Some other examples include learning, processing the senses, and daydreaming, among many others.)</w:t>
      </w:r>
    </w:p>
    <w:p w14:paraId="0B305B19"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429B57B5"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1165CE15" wp14:editId="099FC1FD">
            <wp:extent cx="304800" cy="3048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C8090FF"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#11: While talking to her friend from Minnesota, Riley suddenly feels angry. (36:00-36:36)</w:t>
      </w:r>
    </w:p>
    <w:p w14:paraId="4B476319" w14:textId="76CA1DB2" w:rsidR="00A31184" w:rsidRPr="00A31184" w:rsidRDefault="00A31184" w:rsidP="00A31184">
      <w:pPr>
        <w:numPr>
          <w:ilvl w:val="0"/>
          <w:numId w:val="13"/>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Ask </w:t>
      </w:r>
      <w:r>
        <w:rPr>
          <w:rFonts w:ascii="Lato" w:eastAsia="Times New Roman" w:hAnsi="Lato" w:cs="Times New Roman"/>
          <w:color w:val="3A3A3A"/>
          <w:kern w:val="0"/>
          <w:sz w:val="24"/>
          <w:szCs w:val="24"/>
          <w:lang w:eastAsia="en-AU"/>
          <w14:ligatures w14:val="none"/>
        </w:rPr>
        <w:t>individual</w:t>
      </w:r>
      <w:r w:rsidRPr="00A31184">
        <w:rPr>
          <w:rFonts w:ascii="Lato" w:eastAsia="Times New Roman" w:hAnsi="Lato" w:cs="Times New Roman"/>
          <w:color w:val="3A3A3A"/>
          <w:kern w:val="0"/>
          <w:sz w:val="24"/>
          <w:szCs w:val="24"/>
          <w:lang w:eastAsia="en-AU"/>
          <w14:ligatures w14:val="none"/>
        </w:rPr>
        <w:t>: After Riley slams her computer, how do you think her friend felt? When we lose control of our feelings and do something that hurts someone else, we may not have meant to hurt them. If we didn't mean to, are we still responsible? What can we do next?</w:t>
      </w:r>
    </w:p>
    <w:p w14:paraId="0CB19578"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41EE6514"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50E1CFE4" wp14:editId="01F13486">
            <wp:extent cx="304800" cy="30480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1A89A36"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#12: Joy, Sadness, and Bing Bong take a shortcut through Abstract Thought. (41:40-43:35)</w:t>
      </w:r>
    </w:p>
    <w:p w14:paraId="6C3103AC" w14:textId="0F2FA219" w:rsidR="00A31184" w:rsidRPr="00A31184" w:rsidRDefault="00A31184" w:rsidP="00A31184">
      <w:pPr>
        <w:numPr>
          <w:ilvl w:val="0"/>
          <w:numId w:val="14"/>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An abstract thought is something that's not concrete -- or not easy to explain -- like love or loneliness. 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How did the movie makers show us what abstract thought is?</w:t>
      </w:r>
    </w:p>
    <w:p w14:paraId="2F66D9A4" w14:textId="55415F0F" w:rsidR="00A31184" w:rsidRPr="00A31184" w:rsidRDefault="00A31184" w:rsidP="00A31184">
      <w:pPr>
        <w:numPr>
          <w:ilvl w:val="0"/>
          <w:numId w:val="14"/>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Have </w:t>
      </w:r>
      <w:r w:rsidR="00097261">
        <w:rPr>
          <w:rFonts w:ascii="Lato" w:eastAsia="Times New Roman" w:hAnsi="Lato" w:cs="Times New Roman"/>
          <w:color w:val="3A3A3A"/>
          <w:kern w:val="0"/>
          <w:sz w:val="24"/>
          <w:szCs w:val="24"/>
          <w:lang w:eastAsia="en-AU"/>
          <w14:ligatures w14:val="none"/>
        </w:rPr>
        <w:t>participant</w:t>
      </w:r>
      <w:r w:rsidR="00097261" w:rsidRPr="00A31184">
        <w:rPr>
          <w:rFonts w:ascii="Lato" w:eastAsia="Times New Roman" w:hAnsi="Lato" w:cs="Times New Roman"/>
          <w:color w:val="3A3A3A"/>
          <w:kern w:val="0"/>
          <w:sz w:val="24"/>
          <w:szCs w:val="24"/>
          <w:lang w:eastAsia="en-AU"/>
          <w14:ligatures w14:val="none"/>
        </w:rPr>
        <w:t xml:space="preserve"> </w:t>
      </w:r>
      <w:r w:rsidRPr="00A31184">
        <w:rPr>
          <w:rFonts w:ascii="Lato" w:eastAsia="Times New Roman" w:hAnsi="Lato" w:cs="Times New Roman"/>
          <w:color w:val="3A3A3A"/>
          <w:kern w:val="0"/>
          <w:sz w:val="24"/>
          <w:szCs w:val="24"/>
          <w:lang w:eastAsia="en-AU"/>
          <w14:ligatures w14:val="none"/>
        </w:rPr>
        <w:t>take an abstract idea and show it in a concrete way in a drawing (or any other type of creative output).</w:t>
      </w:r>
    </w:p>
    <w:p w14:paraId="17B841AC"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12BC15D7" w14:textId="09FC92AF"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p>
    <w:p w14:paraId="549E8EFA"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1D78B23A" wp14:editId="3A5A21BB">
            <wp:extent cx="304800" cy="3048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1DFFDA9"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#13: Riley's hockey tryout is very frustrating and upsetting. (45:16-46:50)</w:t>
      </w:r>
    </w:p>
    <w:p w14:paraId="69132B5C" w14:textId="4092C222" w:rsidR="00A31184" w:rsidRPr="00A31184" w:rsidRDefault="00A31184" w:rsidP="00A31184">
      <w:pPr>
        <w:numPr>
          <w:ilvl w:val="0"/>
          <w:numId w:val="15"/>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lastRenderedPageBreak/>
        <w:t xml:space="preserve">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Riley is good at hockey and usually enjoys it, so why are the tryouts so hard?</w:t>
      </w:r>
    </w:p>
    <w:p w14:paraId="1F736900"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126FE3F5"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2ECCD86E" wp14:editId="0397B11B">
            <wp:extent cx="304800" cy="3048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988D7BD"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#14: Both Joy and Sadness try to comfort Bing Bong when his wagon is thrown in the dump, and Sadness is the one to succeed. (47:04-49:39)</w:t>
      </w:r>
    </w:p>
    <w:p w14:paraId="41C94E2B" w14:textId="23F272A3" w:rsidR="00A31184" w:rsidRPr="00A31184" w:rsidRDefault="00A31184" w:rsidP="00A31184">
      <w:pPr>
        <w:numPr>
          <w:ilvl w:val="0"/>
          <w:numId w:val="16"/>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Having empathy is about understanding what someone else is feeling. 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Why does Bing Bong respond to Sadness but not Joy?</w:t>
      </w:r>
    </w:p>
    <w:p w14:paraId="62C89FA9" w14:textId="457B39D4" w:rsidR="00A31184" w:rsidRPr="00A31184" w:rsidRDefault="00A31184" w:rsidP="00A31184">
      <w:pPr>
        <w:numPr>
          <w:ilvl w:val="0"/>
          <w:numId w:val="16"/>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Why are movies a great way to see other people's perspectives and practice using empathy?</w:t>
      </w:r>
    </w:p>
    <w:p w14:paraId="45A200A5"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4F570E0A"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6D7214AD" wp14:editId="4C900FB5">
            <wp:extent cx="304800" cy="3048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9C2692D"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#15: Joy and Bing Bong are stuck in the memory dump. Joy feels sad herself (and realizes that emotions work together), and Bing Bong sacrifices himself to make sure Joy can escape. (1:06:27-1:13:35)</w:t>
      </w:r>
    </w:p>
    <w:p w14:paraId="1249D17F" w14:textId="25FC9DA2" w:rsidR="00A31184" w:rsidRPr="00A31184" w:rsidRDefault="00A31184" w:rsidP="00A31184">
      <w:pPr>
        <w:numPr>
          <w:ilvl w:val="0"/>
          <w:numId w:val="17"/>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What does Joy realize as she holds Riley's memory the moments after losing the hockey game? Why does Bing Bong decide to let himself fade away?</w:t>
      </w:r>
    </w:p>
    <w:p w14:paraId="34F6A910" w14:textId="413DB024" w:rsidR="00A31184" w:rsidRPr="00A31184" w:rsidRDefault="00A31184" w:rsidP="00A31184">
      <w:pPr>
        <w:numPr>
          <w:ilvl w:val="0"/>
          <w:numId w:val="17"/>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Introduce </w:t>
      </w:r>
      <w:r w:rsidR="00097261">
        <w:rPr>
          <w:rFonts w:ascii="Lato" w:eastAsia="Times New Roman" w:hAnsi="Lato" w:cs="Times New Roman"/>
          <w:color w:val="3A3A3A"/>
          <w:kern w:val="0"/>
          <w:sz w:val="24"/>
          <w:szCs w:val="24"/>
          <w:lang w:eastAsia="en-AU"/>
          <w14:ligatures w14:val="none"/>
        </w:rPr>
        <w:t>participant</w:t>
      </w:r>
      <w:r w:rsidR="00097261" w:rsidRPr="00A31184">
        <w:rPr>
          <w:rFonts w:ascii="Lato" w:eastAsia="Times New Roman" w:hAnsi="Lato" w:cs="Times New Roman"/>
          <w:color w:val="3A3A3A"/>
          <w:kern w:val="0"/>
          <w:sz w:val="24"/>
          <w:szCs w:val="24"/>
          <w:lang w:eastAsia="en-AU"/>
          <w14:ligatures w14:val="none"/>
        </w:rPr>
        <w:t xml:space="preserve"> </w:t>
      </w:r>
      <w:r w:rsidRPr="00A31184">
        <w:rPr>
          <w:rFonts w:ascii="Lato" w:eastAsia="Times New Roman" w:hAnsi="Lato" w:cs="Times New Roman"/>
          <w:color w:val="3A3A3A"/>
          <w:kern w:val="0"/>
          <w:sz w:val="24"/>
          <w:szCs w:val="24"/>
          <w:lang w:eastAsia="en-AU"/>
          <w14:ligatures w14:val="none"/>
        </w:rPr>
        <w:t>to the idea of nostalgia. Ask them: When you think about happy memories from when you were little that may be fading, how do you feel?</w:t>
      </w:r>
    </w:p>
    <w:p w14:paraId="75C09FEE"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w:t>
      </w:r>
    </w:p>
    <w:p w14:paraId="7BEA0FF4" w14:textId="77777777" w:rsidR="00A31184" w:rsidRPr="00A31184" w:rsidRDefault="00A31184" w:rsidP="00A31184">
      <w:pPr>
        <w:spacing w:after="0"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noProof/>
          <w:color w:val="3A3A3A"/>
          <w:kern w:val="0"/>
          <w:sz w:val="24"/>
          <w:szCs w:val="24"/>
          <w:lang w:eastAsia="en-AU"/>
          <w14:ligatures w14:val="none"/>
        </w:rPr>
        <w:drawing>
          <wp:inline distT="0" distB="0" distL="0" distR="0" wp14:anchorId="4DB76B18" wp14:editId="1094577B">
            <wp:extent cx="304800" cy="3048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D730E08" w14:textId="77777777" w:rsidR="00A31184" w:rsidRPr="00A31184" w:rsidRDefault="00A31184" w:rsidP="00A31184">
      <w:pPr>
        <w:spacing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b/>
          <w:bCs/>
          <w:color w:val="3A3A3A"/>
          <w:kern w:val="0"/>
          <w:sz w:val="24"/>
          <w:szCs w:val="24"/>
          <w:lang w:eastAsia="en-AU"/>
          <w14:ligatures w14:val="none"/>
        </w:rPr>
        <w:t>Clip #16: Riley's parents realize she's gone -- Riley struggles with her decision, returns home, then shares her sadness with her parents. (1:13:40-1:23:54)</w:t>
      </w:r>
    </w:p>
    <w:p w14:paraId="21EE35A1" w14:textId="3B947156" w:rsidR="00A31184" w:rsidRDefault="00A31184" w:rsidP="00A31184">
      <w:pPr>
        <w:numPr>
          <w:ilvl w:val="0"/>
          <w:numId w:val="18"/>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31184">
        <w:rPr>
          <w:rFonts w:ascii="Lato" w:eastAsia="Times New Roman" w:hAnsi="Lato" w:cs="Times New Roman"/>
          <w:color w:val="3A3A3A"/>
          <w:kern w:val="0"/>
          <w:sz w:val="24"/>
          <w:szCs w:val="24"/>
          <w:lang w:eastAsia="en-AU"/>
          <w14:ligatures w14:val="none"/>
        </w:rPr>
        <w:t xml:space="preserve">Explain that Riley choosing to run away and try to get back to Minnesota is one way to deal with her feelings. Then ask </w:t>
      </w:r>
      <w:r w:rsidR="00097261">
        <w:rPr>
          <w:rFonts w:ascii="Lato" w:eastAsia="Times New Roman" w:hAnsi="Lato" w:cs="Times New Roman"/>
          <w:color w:val="3A3A3A"/>
          <w:kern w:val="0"/>
          <w:sz w:val="24"/>
          <w:szCs w:val="24"/>
          <w:lang w:eastAsia="en-AU"/>
          <w14:ligatures w14:val="none"/>
        </w:rPr>
        <w:t>participant</w:t>
      </w:r>
      <w:r w:rsidRPr="00A31184">
        <w:rPr>
          <w:rFonts w:ascii="Lato" w:eastAsia="Times New Roman" w:hAnsi="Lato" w:cs="Times New Roman"/>
          <w:color w:val="3A3A3A"/>
          <w:kern w:val="0"/>
          <w:sz w:val="24"/>
          <w:szCs w:val="24"/>
          <w:lang w:eastAsia="en-AU"/>
          <w14:ligatures w14:val="none"/>
        </w:rPr>
        <w:t>: What's the impact of that choice? What are some other ways she could have expressed her feelings?</w:t>
      </w:r>
    </w:p>
    <w:p w14:paraId="7A62A18A" w14:textId="77777777" w:rsidR="00A6698A" w:rsidRDefault="00A6698A" w:rsidP="00A6698A">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6ECC9856" w14:textId="77777777" w:rsidR="00A6698A" w:rsidRDefault="00A6698A" w:rsidP="00A6698A">
      <w:pPr>
        <w:spacing w:before="100" w:beforeAutospacing="1" w:after="100" w:afterAutospacing="1" w:line="240" w:lineRule="auto"/>
        <w:rPr>
          <w:rFonts w:ascii="Lato" w:eastAsia="Times New Roman" w:hAnsi="Lato" w:cs="Times New Roman"/>
          <w:b/>
          <w:bCs/>
          <w:color w:val="3A3A3A"/>
          <w:kern w:val="0"/>
          <w:sz w:val="24"/>
          <w:szCs w:val="24"/>
          <w:lang w:eastAsia="en-AU"/>
          <w14:ligatures w14:val="none"/>
        </w:rPr>
      </w:pPr>
    </w:p>
    <w:p w14:paraId="3BBFB0DB" w14:textId="77777777" w:rsidR="00A6698A" w:rsidRDefault="00A6698A" w:rsidP="00A6698A">
      <w:pPr>
        <w:spacing w:before="100" w:beforeAutospacing="1" w:after="100" w:afterAutospacing="1" w:line="240" w:lineRule="auto"/>
        <w:rPr>
          <w:rFonts w:ascii="Lato" w:eastAsia="Times New Roman" w:hAnsi="Lato" w:cs="Times New Roman"/>
          <w:b/>
          <w:bCs/>
          <w:color w:val="3A3A3A"/>
          <w:kern w:val="0"/>
          <w:sz w:val="24"/>
          <w:szCs w:val="24"/>
          <w:lang w:eastAsia="en-AU"/>
          <w14:ligatures w14:val="none"/>
        </w:rPr>
      </w:pPr>
    </w:p>
    <w:p w14:paraId="01D0FADC" w14:textId="77777777" w:rsidR="00A6698A" w:rsidRDefault="00A6698A" w:rsidP="00A6698A">
      <w:pPr>
        <w:spacing w:before="100" w:beforeAutospacing="1" w:after="100" w:afterAutospacing="1" w:line="240" w:lineRule="auto"/>
        <w:rPr>
          <w:rFonts w:ascii="Lato" w:eastAsia="Times New Roman" w:hAnsi="Lato" w:cs="Times New Roman"/>
          <w:b/>
          <w:bCs/>
          <w:color w:val="3A3A3A"/>
          <w:kern w:val="0"/>
          <w:sz w:val="24"/>
          <w:szCs w:val="24"/>
          <w:lang w:eastAsia="en-AU"/>
          <w14:ligatures w14:val="none"/>
        </w:rPr>
      </w:pPr>
    </w:p>
    <w:p w14:paraId="7D5A9547" w14:textId="43F0A404" w:rsidR="00A6698A" w:rsidRPr="00A6698A" w:rsidRDefault="00A6698A" w:rsidP="00A6698A">
      <w:pPr>
        <w:spacing w:before="100" w:beforeAutospacing="1" w:after="100" w:afterAutospacing="1" w:line="240" w:lineRule="auto"/>
        <w:rPr>
          <w:rFonts w:ascii="Lato" w:eastAsia="Times New Roman" w:hAnsi="Lato" w:cs="Times New Roman"/>
          <w:b/>
          <w:bCs/>
          <w:color w:val="3A3A3A"/>
          <w:kern w:val="0"/>
          <w:sz w:val="24"/>
          <w:szCs w:val="24"/>
          <w:lang w:eastAsia="en-AU"/>
          <w14:ligatures w14:val="none"/>
        </w:rPr>
      </w:pPr>
      <w:r w:rsidRPr="00A6698A">
        <w:rPr>
          <w:rFonts w:ascii="Lato" w:eastAsia="Times New Roman" w:hAnsi="Lato" w:cs="Times New Roman"/>
          <w:b/>
          <w:bCs/>
          <w:color w:val="3A3A3A"/>
          <w:kern w:val="0"/>
          <w:sz w:val="24"/>
          <w:szCs w:val="24"/>
          <w:lang w:eastAsia="en-AU"/>
          <w14:ligatures w14:val="none"/>
        </w:rPr>
        <w:lastRenderedPageBreak/>
        <w:t>WRAP UP:</w:t>
      </w:r>
    </w:p>
    <w:p w14:paraId="4FBD1861" w14:textId="59DAC92D" w:rsidR="00A6698A" w:rsidRDefault="00A6698A" w:rsidP="00A6698A">
      <w:p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Pr>
          <w:rFonts w:ascii="Lato" w:eastAsia="Times New Roman" w:hAnsi="Lato" w:cs="Times New Roman"/>
          <w:color w:val="3A3A3A"/>
          <w:kern w:val="0"/>
          <w:sz w:val="24"/>
          <w:szCs w:val="24"/>
          <w:lang w:eastAsia="en-AU"/>
          <w14:ligatures w14:val="none"/>
        </w:rPr>
        <w:t>Ask individual:</w:t>
      </w:r>
    </w:p>
    <w:p w14:paraId="2FE7427F" w14:textId="572AC176" w:rsidR="00A6698A" w:rsidRDefault="00A6698A" w:rsidP="00A6698A">
      <w:pPr>
        <w:pStyle w:val="ListParagraph"/>
        <w:numPr>
          <w:ilvl w:val="0"/>
          <w:numId w:val="19"/>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6698A">
        <w:rPr>
          <w:rFonts w:ascii="Lato" w:eastAsia="Times New Roman" w:hAnsi="Lato" w:cs="Times New Roman"/>
          <w:color w:val="3A3A3A"/>
          <w:kern w:val="0"/>
          <w:sz w:val="24"/>
          <w:szCs w:val="24"/>
          <w:lang w:eastAsia="en-AU"/>
          <w14:ligatures w14:val="none"/>
        </w:rPr>
        <w:t>How did the characters get along with each other when they were in the different zones?</w:t>
      </w:r>
    </w:p>
    <w:p w14:paraId="7BA1FBE9" w14:textId="77777777" w:rsidR="00A6698A" w:rsidRPr="00A6698A" w:rsidRDefault="00A6698A" w:rsidP="00A6698A">
      <w:pPr>
        <w:pStyle w:val="ListParagraph"/>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03F1410D" w14:textId="3F57E024" w:rsidR="00A6698A" w:rsidRDefault="00A6698A" w:rsidP="00A6698A">
      <w:pPr>
        <w:pStyle w:val="ListParagraph"/>
        <w:numPr>
          <w:ilvl w:val="0"/>
          <w:numId w:val="19"/>
        </w:numPr>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r w:rsidRPr="00A6698A">
        <w:rPr>
          <w:rFonts w:ascii="Lato" w:eastAsia="Times New Roman" w:hAnsi="Lato" w:cs="Times New Roman"/>
          <w:color w:val="3A3A3A"/>
          <w:kern w:val="0"/>
          <w:sz w:val="24"/>
          <w:szCs w:val="24"/>
          <w:lang w:eastAsia="en-AU"/>
          <w14:ligatures w14:val="none"/>
        </w:rPr>
        <w:t>What were others thinking about them when they were in the yellow or red zone and their behaviour was unexpected?</w:t>
      </w:r>
    </w:p>
    <w:p w14:paraId="60E580F9" w14:textId="77777777" w:rsidR="00A6698A" w:rsidRPr="00A6698A" w:rsidRDefault="00A6698A" w:rsidP="00A6698A">
      <w:pPr>
        <w:pStyle w:val="ListParagraph"/>
        <w:rPr>
          <w:rFonts w:ascii="Lato" w:eastAsia="Times New Roman" w:hAnsi="Lato" w:cs="Times New Roman"/>
          <w:color w:val="3A3A3A"/>
          <w:kern w:val="0"/>
          <w:sz w:val="24"/>
          <w:szCs w:val="24"/>
          <w:lang w:eastAsia="en-AU"/>
          <w14:ligatures w14:val="none"/>
        </w:rPr>
      </w:pPr>
    </w:p>
    <w:p w14:paraId="607AC507" w14:textId="77777777" w:rsidR="00A6698A" w:rsidRPr="00A6698A" w:rsidRDefault="00A6698A" w:rsidP="00A6698A">
      <w:pPr>
        <w:pStyle w:val="ListParagraph"/>
        <w:spacing w:before="100" w:beforeAutospacing="1" w:after="100" w:afterAutospacing="1" w:line="240" w:lineRule="auto"/>
        <w:rPr>
          <w:rFonts w:ascii="Lato" w:eastAsia="Times New Roman" w:hAnsi="Lato" w:cs="Times New Roman"/>
          <w:color w:val="3A3A3A"/>
          <w:kern w:val="0"/>
          <w:sz w:val="24"/>
          <w:szCs w:val="24"/>
          <w:lang w:eastAsia="en-AU"/>
          <w14:ligatures w14:val="none"/>
        </w:rPr>
      </w:pPr>
    </w:p>
    <w:p w14:paraId="431B63A5" w14:textId="6FBEFBFB" w:rsidR="003558F0" w:rsidRDefault="00A6698A" w:rsidP="00A6698A">
      <w:pPr>
        <w:pStyle w:val="ListParagraph"/>
        <w:numPr>
          <w:ilvl w:val="0"/>
          <w:numId w:val="19"/>
        </w:numPr>
        <w:rPr>
          <w:rFonts w:ascii="Lato" w:eastAsia="Times New Roman" w:hAnsi="Lato" w:cs="Times New Roman"/>
          <w:color w:val="3A3A3A"/>
          <w:kern w:val="0"/>
          <w:sz w:val="24"/>
          <w:szCs w:val="24"/>
          <w:lang w:eastAsia="en-AU"/>
          <w14:ligatures w14:val="none"/>
        </w:rPr>
      </w:pPr>
      <w:r w:rsidRPr="00A6698A">
        <w:rPr>
          <w:rFonts w:ascii="Lato" w:eastAsia="Times New Roman" w:hAnsi="Lato" w:cs="Times New Roman"/>
          <w:color w:val="3A3A3A"/>
          <w:kern w:val="0"/>
          <w:sz w:val="24"/>
          <w:szCs w:val="24"/>
          <w:lang w:eastAsia="en-AU"/>
          <w14:ligatures w14:val="none"/>
        </w:rPr>
        <w:t>What did people think of them when their behaviour in a zone was expected?</w:t>
      </w:r>
    </w:p>
    <w:p w14:paraId="0770AC9B" w14:textId="77777777" w:rsidR="00A6698A" w:rsidRPr="00A6698A" w:rsidRDefault="00A6698A" w:rsidP="00A6698A">
      <w:pPr>
        <w:pStyle w:val="ListParagraph"/>
        <w:rPr>
          <w:rFonts w:ascii="Lato" w:eastAsia="Times New Roman" w:hAnsi="Lato" w:cs="Times New Roman"/>
          <w:color w:val="3A3A3A"/>
          <w:kern w:val="0"/>
          <w:sz w:val="24"/>
          <w:szCs w:val="24"/>
          <w:lang w:eastAsia="en-AU"/>
          <w14:ligatures w14:val="none"/>
        </w:rPr>
      </w:pPr>
    </w:p>
    <w:p w14:paraId="4B38A654" w14:textId="4FFF3542" w:rsidR="00A6698A" w:rsidRDefault="00A6698A" w:rsidP="00A6698A">
      <w:pPr>
        <w:pStyle w:val="ListParagraph"/>
        <w:numPr>
          <w:ilvl w:val="0"/>
          <w:numId w:val="19"/>
        </w:numPr>
      </w:pPr>
      <w:r w:rsidRPr="00A6698A">
        <w:rPr>
          <w:rFonts w:ascii="Lato" w:eastAsia="Times New Roman" w:hAnsi="Lato" w:cs="Times New Roman"/>
          <w:color w:val="3A3A3A"/>
          <w:kern w:val="0"/>
          <w:sz w:val="24"/>
          <w:szCs w:val="24"/>
          <w:lang w:eastAsia="en-AU"/>
          <w14:ligatures w14:val="none"/>
        </w:rPr>
        <w:t>In what zone do you feel you get along best with others or a most successful?</w:t>
      </w:r>
    </w:p>
    <w:sectPr w:rsidR="00A66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75B"/>
    <w:multiLevelType w:val="multilevel"/>
    <w:tmpl w:val="1D2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336C5"/>
    <w:multiLevelType w:val="multilevel"/>
    <w:tmpl w:val="E52A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B66BE"/>
    <w:multiLevelType w:val="multilevel"/>
    <w:tmpl w:val="86DE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86895"/>
    <w:multiLevelType w:val="multilevel"/>
    <w:tmpl w:val="D7A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F7322"/>
    <w:multiLevelType w:val="multilevel"/>
    <w:tmpl w:val="402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74B6F"/>
    <w:multiLevelType w:val="multilevel"/>
    <w:tmpl w:val="41A4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221E8"/>
    <w:multiLevelType w:val="multilevel"/>
    <w:tmpl w:val="151E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E40CC"/>
    <w:multiLevelType w:val="multilevel"/>
    <w:tmpl w:val="43D2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73EEB"/>
    <w:multiLevelType w:val="multilevel"/>
    <w:tmpl w:val="161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06838"/>
    <w:multiLevelType w:val="multilevel"/>
    <w:tmpl w:val="D4DA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4723"/>
    <w:multiLevelType w:val="multilevel"/>
    <w:tmpl w:val="BE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F433C"/>
    <w:multiLevelType w:val="multilevel"/>
    <w:tmpl w:val="219E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50A3D"/>
    <w:multiLevelType w:val="hybridMultilevel"/>
    <w:tmpl w:val="4B8814CE"/>
    <w:lvl w:ilvl="0" w:tplc="96C6B430">
      <w:numFmt w:val="bullet"/>
      <w:lvlText w:val="-"/>
      <w:lvlJc w:val="left"/>
      <w:pPr>
        <w:ind w:left="720" w:hanging="360"/>
      </w:pPr>
      <w:rPr>
        <w:rFonts w:ascii="Lato" w:eastAsia="Times New Roman"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3B4B88"/>
    <w:multiLevelType w:val="multilevel"/>
    <w:tmpl w:val="D4F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01CDE"/>
    <w:multiLevelType w:val="multilevel"/>
    <w:tmpl w:val="48B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42BE9"/>
    <w:multiLevelType w:val="multilevel"/>
    <w:tmpl w:val="AC4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078C1"/>
    <w:multiLevelType w:val="multilevel"/>
    <w:tmpl w:val="9036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0364AD"/>
    <w:multiLevelType w:val="multilevel"/>
    <w:tmpl w:val="1BF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426C9"/>
    <w:multiLevelType w:val="multilevel"/>
    <w:tmpl w:val="49C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225258">
    <w:abstractNumId w:val="16"/>
  </w:num>
  <w:num w:numId="2" w16cid:durableId="2050179901">
    <w:abstractNumId w:val="18"/>
  </w:num>
  <w:num w:numId="3" w16cid:durableId="944773963">
    <w:abstractNumId w:val="4"/>
  </w:num>
  <w:num w:numId="4" w16cid:durableId="807941916">
    <w:abstractNumId w:val="3"/>
  </w:num>
  <w:num w:numId="5" w16cid:durableId="2020622959">
    <w:abstractNumId w:val="0"/>
  </w:num>
  <w:num w:numId="6" w16cid:durableId="1876236326">
    <w:abstractNumId w:val="10"/>
  </w:num>
  <w:num w:numId="7" w16cid:durableId="390882876">
    <w:abstractNumId w:val="8"/>
  </w:num>
  <w:num w:numId="8" w16cid:durableId="1696272327">
    <w:abstractNumId w:val="11"/>
  </w:num>
  <w:num w:numId="9" w16cid:durableId="69741181">
    <w:abstractNumId w:val="5"/>
  </w:num>
  <w:num w:numId="10" w16cid:durableId="981348121">
    <w:abstractNumId w:val="13"/>
  </w:num>
  <w:num w:numId="11" w16cid:durableId="30765601">
    <w:abstractNumId w:val="6"/>
  </w:num>
  <w:num w:numId="12" w16cid:durableId="430321029">
    <w:abstractNumId w:val="2"/>
  </w:num>
  <w:num w:numId="13" w16cid:durableId="31855266">
    <w:abstractNumId w:val="7"/>
  </w:num>
  <w:num w:numId="14" w16cid:durableId="2085492150">
    <w:abstractNumId w:val="9"/>
  </w:num>
  <w:num w:numId="15" w16cid:durableId="563611721">
    <w:abstractNumId w:val="14"/>
  </w:num>
  <w:num w:numId="16" w16cid:durableId="2025932693">
    <w:abstractNumId w:val="15"/>
  </w:num>
  <w:num w:numId="17" w16cid:durableId="1715229254">
    <w:abstractNumId w:val="1"/>
  </w:num>
  <w:num w:numId="18" w16cid:durableId="395320319">
    <w:abstractNumId w:val="17"/>
  </w:num>
  <w:num w:numId="19" w16cid:durableId="570774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84"/>
    <w:rsid w:val="00097261"/>
    <w:rsid w:val="000B567C"/>
    <w:rsid w:val="003558F0"/>
    <w:rsid w:val="00A31184"/>
    <w:rsid w:val="00A6698A"/>
    <w:rsid w:val="00FB3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679E"/>
  <w15:chartTrackingRefBased/>
  <w15:docId w15:val="{A05D74D0-4E49-432E-BD28-CDD6B0E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2171">
      <w:bodyDiv w:val="1"/>
      <w:marLeft w:val="0"/>
      <w:marRight w:val="0"/>
      <w:marTop w:val="0"/>
      <w:marBottom w:val="0"/>
      <w:divBdr>
        <w:top w:val="none" w:sz="0" w:space="0" w:color="auto"/>
        <w:left w:val="none" w:sz="0" w:space="0" w:color="auto"/>
        <w:bottom w:val="none" w:sz="0" w:space="0" w:color="auto"/>
        <w:right w:val="none" w:sz="0" w:space="0" w:color="auto"/>
      </w:divBdr>
      <w:divsChild>
        <w:div w:id="368337523">
          <w:marLeft w:val="0"/>
          <w:marRight w:val="0"/>
          <w:marTop w:val="0"/>
          <w:marBottom w:val="0"/>
          <w:divBdr>
            <w:top w:val="none" w:sz="0" w:space="0" w:color="auto"/>
            <w:left w:val="none" w:sz="0" w:space="0" w:color="auto"/>
            <w:bottom w:val="none" w:sz="0" w:space="0" w:color="auto"/>
            <w:right w:val="none" w:sz="0" w:space="0" w:color="auto"/>
          </w:divBdr>
        </w:div>
        <w:div w:id="675546333">
          <w:marLeft w:val="0"/>
          <w:marRight w:val="0"/>
          <w:marTop w:val="0"/>
          <w:marBottom w:val="0"/>
          <w:divBdr>
            <w:top w:val="none" w:sz="0" w:space="0" w:color="auto"/>
            <w:left w:val="none" w:sz="0" w:space="0" w:color="auto"/>
            <w:bottom w:val="none" w:sz="0" w:space="0" w:color="auto"/>
            <w:right w:val="none" w:sz="0" w:space="0" w:color="auto"/>
          </w:divBdr>
          <w:divsChild>
            <w:div w:id="1863664671">
              <w:marLeft w:val="0"/>
              <w:marRight w:val="0"/>
              <w:marTop w:val="0"/>
              <w:marBottom w:val="0"/>
              <w:divBdr>
                <w:top w:val="none" w:sz="0" w:space="0" w:color="auto"/>
                <w:left w:val="none" w:sz="0" w:space="0" w:color="auto"/>
                <w:bottom w:val="none" w:sz="0" w:space="0" w:color="auto"/>
                <w:right w:val="none" w:sz="0" w:space="0" w:color="auto"/>
              </w:divBdr>
              <w:divsChild>
                <w:div w:id="968165598">
                  <w:marLeft w:val="0"/>
                  <w:marRight w:val="0"/>
                  <w:marTop w:val="0"/>
                  <w:marBottom w:val="0"/>
                  <w:divBdr>
                    <w:top w:val="none" w:sz="0" w:space="0" w:color="auto"/>
                    <w:left w:val="none" w:sz="0" w:space="0" w:color="auto"/>
                    <w:bottom w:val="none" w:sz="0" w:space="0" w:color="auto"/>
                    <w:right w:val="none" w:sz="0" w:space="0" w:color="auto"/>
                  </w:divBdr>
                </w:div>
                <w:div w:id="1246692368">
                  <w:marLeft w:val="0"/>
                  <w:marRight w:val="0"/>
                  <w:marTop w:val="0"/>
                  <w:marBottom w:val="0"/>
                  <w:divBdr>
                    <w:top w:val="none" w:sz="0" w:space="0" w:color="auto"/>
                    <w:left w:val="none" w:sz="0" w:space="0" w:color="auto"/>
                    <w:bottom w:val="none" w:sz="0" w:space="0" w:color="auto"/>
                    <w:right w:val="none" w:sz="0" w:space="0" w:color="auto"/>
                  </w:divBdr>
                </w:div>
              </w:divsChild>
            </w:div>
            <w:div w:id="1122840101">
              <w:marLeft w:val="0"/>
              <w:marRight w:val="0"/>
              <w:marTop w:val="0"/>
              <w:marBottom w:val="0"/>
              <w:divBdr>
                <w:top w:val="none" w:sz="0" w:space="0" w:color="auto"/>
                <w:left w:val="none" w:sz="0" w:space="0" w:color="auto"/>
                <w:bottom w:val="none" w:sz="0" w:space="0" w:color="auto"/>
                <w:right w:val="none" w:sz="0" w:space="0" w:color="auto"/>
              </w:divBdr>
              <w:divsChild>
                <w:div w:id="202905209">
                  <w:marLeft w:val="0"/>
                  <w:marRight w:val="0"/>
                  <w:marTop w:val="0"/>
                  <w:marBottom w:val="0"/>
                  <w:divBdr>
                    <w:top w:val="none" w:sz="0" w:space="0" w:color="auto"/>
                    <w:left w:val="none" w:sz="0" w:space="0" w:color="auto"/>
                    <w:bottom w:val="none" w:sz="0" w:space="0" w:color="auto"/>
                    <w:right w:val="none" w:sz="0" w:space="0" w:color="auto"/>
                  </w:divBdr>
                </w:div>
                <w:div w:id="710812980">
                  <w:marLeft w:val="0"/>
                  <w:marRight w:val="0"/>
                  <w:marTop w:val="0"/>
                  <w:marBottom w:val="0"/>
                  <w:divBdr>
                    <w:top w:val="none" w:sz="0" w:space="0" w:color="auto"/>
                    <w:left w:val="none" w:sz="0" w:space="0" w:color="auto"/>
                    <w:bottom w:val="none" w:sz="0" w:space="0" w:color="auto"/>
                    <w:right w:val="none" w:sz="0" w:space="0" w:color="auto"/>
                  </w:divBdr>
                </w:div>
              </w:divsChild>
            </w:div>
            <w:div w:id="1136022161">
              <w:marLeft w:val="0"/>
              <w:marRight w:val="0"/>
              <w:marTop w:val="0"/>
              <w:marBottom w:val="0"/>
              <w:divBdr>
                <w:top w:val="none" w:sz="0" w:space="0" w:color="auto"/>
                <w:left w:val="none" w:sz="0" w:space="0" w:color="auto"/>
                <w:bottom w:val="none" w:sz="0" w:space="0" w:color="auto"/>
                <w:right w:val="none" w:sz="0" w:space="0" w:color="auto"/>
              </w:divBdr>
              <w:divsChild>
                <w:div w:id="2059469369">
                  <w:marLeft w:val="0"/>
                  <w:marRight w:val="0"/>
                  <w:marTop w:val="0"/>
                  <w:marBottom w:val="0"/>
                  <w:divBdr>
                    <w:top w:val="none" w:sz="0" w:space="0" w:color="auto"/>
                    <w:left w:val="none" w:sz="0" w:space="0" w:color="auto"/>
                    <w:bottom w:val="none" w:sz="0" w:space="0" w:color="auto"/>
                    <w:right w:val="none" w:sz="0" w:space="0" w:color="auto"/>
                  </w:divBdr>
                  <w:divsChild>
                    <w:div w:id="1418670890">
                      <w:marLeft w:val="0"/>
                      <w:marRight w:val="0"/>
                      <w:marTop w:val="0"/>
                      <w:marBottom w:val="0"/>
                      <w:divBdr>
                        <w:top w:val="none" w:sz="0" w:space="0" w:color="auto"/>
                        <w:left w:val="none" w:sz="0" w:space="0" w:color="auto"/>
                        <w:bottom w:val="none" w:sz="0" w:space="0" w:color="auto"/>
                        <w:right w:val="none" w:sz="0" w:space="0" w:color="auto"/>
                      </w:divBdr>
                    </w:div>
                    <w:div w:id="20058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4273">
              <w:marLeft w:val="0"/>
              <w:marRight w:val="0"/>
              <w:marTop w:val="0"/>
              <w:marBottom w:val="0"/>
              <w:divBdr>
                <w:top w:val="none" w:sz="0" w:space="0" w:color="auto"/>
                <w:left w:val="none" w:sz="0" w:space="0" w:color="auto"/>
                <w:bottom w:val="none" w:sz="0" w:space="0" w:color="auto"/>
                <w:right w:val="none" w:sz="0" w:space="0" w:color="auto"/>
              </w:divBdr>
              <w:divsChild>
                <w:div w:id="616835082">
                  <w:marLeft w:val="0"/>
                  <w:marRight w:val="0"/>
                  <w:marTop w:val="0"/>
                  <w:marBottom w:val="0"/>
                  <w:divBdr>
                    <w:top w:val="none" w:sz="0" w:space="0" w:color="auto"/>
                    <w:left w:val="none" w:sz="0" w:space="0" w:color="auto"/>
                    <w:bottom w:val="none" w:sz="0" w:space="0" w:color="auto"/>
                    <w:right w:val="none" w:sz="0" w:space="0" w:color="auto"/>
                  </w:divBdr>
                  <w:divsChild>
                    <w:div w:id="432170509">
                      <w:marLeft w:val="0"/>
                      <w:marRight w:val="0"/>
                      <w:marTop w:val="0"/>
                      <w:marBottom w:val="0"/>
                      <w:divBdr>
                        <w:top w:val="none" w:sz="0" w:space="0" w:color="auto"/>
                        <w:left w:val="none" w:sz="0" w:space="0" w:color="auto"/>
                        <w:bottom w:val="none" w:sz="0" w:space="0" w:color="auto"/>
                        <w:right w:val="none" w:sz="0" w:space="0" w:color="auto"/>
                      </w:divBdr>
                    </w:div>
                    <w:div w:id="3889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9487">
              <w:marLeft w:val="0"/>
              <w:marRight w:val="0"/>
              <w:marTop w:val="0"/>
              <w:marBottom w:val="0"/>
              <w:divBdr>
                <w:top w:val="none" w:sz="0" w:space="0" w:color="auto"/>
                <w:left w:val="none" w:sz="0" w:space="0" w:color="auto"/>
                <w:bottom w:val="none" w:sz="0" w:space="0" w:color="auto"/>
                <w:right w:val="none" w:sz="0" w:space="0" w:color="auto"/>
              </w:divBdr>
              <w:divsChild>
                <w:div w:id="661591305">
                  <w:marLeft w:val="0"/>
                  <w:marRight w:val="0"/>
                  <w:marTop w:val="0"/>
                  <w:marBottom w:val="0"/>
                  <w:divBdr>
                    <w:top w:val="none" w:sz="0" w:space="0" w:color="auto"/>
                    <w:left w:val="none" w:sz="0" w:space="0" w:color="auto"/>
                    <w:bottom w:val="none" w:sz="0" w:space="0" w:color="auto"/>
                    <w:right w:val="none" w:sz="0" w:space="0" w:color="auto"/>
                  </w:divBdr>
                  <w:divsChild>
                    <w:div w:id="1976249151">
                      <w:marLeft w:val="0"/>
                      <w:marRight w:val="0"/>
                      <w:marTop w:val="0"/>
                      <w:marBottom w:val="0"/>
                      <w:divBdr>
                        <w:top w:val="none" w:sz="0" w:space="0" w:color="auto"/>
                        <w:left w:val="none" w:sz="0" w:space="0" w:color="auto"/>
                        <w:bottom w:val="none" w:sz="0" w:space="0" w:color="auto"/>
                        <w:right w:val="none" w:sz="0" w:space="0" w:color="auto"/>
                      </w:divBdr>
                    </w:div>
                    <w:div w:id="5586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229">
              <w:marLeft w:val="0"/>
              <w:marRight w:val="0"/>
              <w:marTop w:val="0"/>
              <w:marBottom w:val="0"/>
              <w:divBdr>
                <w:top w:val="none" w:sz="0" w:space="0" w:color="auto"/>
                <w:left w:val="none" w:sz="0" w:space="0" w:color="auto"/>
                <w:bottom w:val="none" w:sz="0" w:space="0" w:color="auto"/>
                <w:right w:val="none" w:sz="0" w:space="0" w:color="auto"/>
              </w:divBdr>
              <w:divsChild>
                <w:div w:id="2033912988">
                  <w:marLeft w:val="0"/>
                  <w:marRight w:val="0"/>
                  <w:marTop w:val="0"/>
                  <w:marBottom w:val="0"/>
                  <w:divBdr>
                    <w:top w:val="none" w:sz="0" w:space="0" w:color="auto"/>
                    <w:left w:val="none" w:sz="0" w:space="0" w:color="auto"/>
                    <w:bottom w:val="none" w:sz="0" w:space="0" w:color="auto"/>
                    <w:right w:val="none" w:sz="0" w:space="0" w:color="auto"/>
                  </w:divBdr>
                  <w:divsChild>
                    <w:div w:id="972365046">
                      <w:marLeft w:val="0"/>
                      <w:marRight w:val="0"/>
                      <w:marTop w:val="0"/>
                      <w:marBottom w:val="0"/>
                      <w:divBdr>
                        <w:top w:val="none" w:sz="0" w:space="0" w:color="auto"/>
                        <w:left w:val="none" w:sz="0" w:space="0" w:color="auto"/>
                        <w:bottom w:val="none" w:sz="0" w:space="0" w:color="auto"/>
                        <w:right w:val="none" w:sz="0" w:space="0" w:color="auto"/>
                      </w:divBdr>
                    </w:div>
                    <w:div w:id="524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426">
              <w:marLeft w:val="0"/>
              <w:marRight w:val="0"/>
              <w:marTop w:val="0"/>
              <w:marBottom w:val="0"/>
              <w:divBdr>
                <w:top w:val="none" w:sz="0" w:space="0" w:color="auto"/>
                <w:left w:val="none" w:sz="0" w:space="0" w:color="auto"/>
                <w:bottom w:val="none" w:sz="0" w:space="0" w:color="auto"/>
                <w:right w:val="none" w:sz="0" w:space="0" w:color="auto"/>
              </w:divBdr>
              <w:divsChild>
                <w:div w:id="1915430583">
                  <w:marLeft w:val="0"/>
                  <w:marRight w:val="0"/>
                  <w:marTop w:val="0"/>
                  <w:marBottom w:val="0"/>
                  <w:divBdr>
                    <w:top w:val="none" w:sz="0" w:space="0" w:color="auto"/>
                    <w:left w:val="none" w:sz="0" w:space="0" w:color="auto"/>
                    <w:bottom w:val="none" w:sz="0" w:space="0" w:color="auto"/>
                    <w:right w:val="none" w:sz="0" w:space="0" w:color="auto"/>
                  </w:divBdr>
                  <w:divsChild>
                    <w:div w:id="1609770635">
                      <w:marLeft w:val="0"/>
                      <w:marRight w:val="0"/>
                      <w:marTop w:val="0"/>
                      <w:marBottom w:val="0"/>
                      <w:divBdr>
                        <w:top w:val="none" w:sz="0" w:space="0" w:color="auto"/>
                        <w:left w:val="none" w:sz="0" w:space="0" w:color="auto"/>
                        <w:bottom w:val="none" w:sz="0" w:space="0" w:color="auto"/>
                        <w:right w:val="none" w:sz="0" w:space="0" w:color="auto"/>
                      </w:divBdr>
                    </w:div>
                    <w:div w:id="9048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7403">
              <w:marLeft w:val="0"/>
              <w:marRight w:val="0"/>
              <w:marTop w:val="0"/>
              <w:marBottom w:val="0"/>
              <w:divBdr>
                <w:top w:val="none" w:sz="0" w:space="0" w:color="auto"/>
                <w:left w:val="none" w:sz="0" w:space="0" w:color="auto"/>
                <w:bottom w:val="none" w:sz="0" w:space="0" w:color="auto"/>
                <w:right w:val="none" w:sz="0" w:space="0" w:color="auto"/>
              </w:divBdr>
              <w:divsChild>
                <w:div w:id="1599290341">
                  <w:marLeft w:val="0"/>
                  <w:marRight w:val="0"/>
                  <w:marTop w:val="0"/>
                  <w:marBottom w:val="0"/>
                  <w:divBdr>
                    <w:top w:val="none" w:sz="0" w:space="0" w:color="auto"/>
                    <w:left w:val="none" w:sz="0" w:space="0" w:color="auto"/>
                    <w:bottom w:val="none" w:sz="0" w:space="0" w:color="auto"/>
                    <w:right w:val="none" w:sz="0" w:space="0" w:color="auto"/>
                  </w:divBdr>
                  <w:divsChild>
                    <w:div w:id="718280146">
                      <w:marLeft w:val="0"/>
                      <w:marRight w:val="0"/>
                      <w:marTop w:val="0"/>
                      <w:marBottom w:val="0"/>
                      <w:divBdr>
                        <w:top w:val="none" w:sz="0" w:space="0" w:color="auto"/>
                        <w:left w:val="none" w:sz="0" w:space="0" w:color="auto"/>
                        <w:bottom w:val="none" w:sz="0" w:space="0" w:color="auto"/>
                        <w:right w:val="none" w:sz="0" w:space="0" w:color="auto"/>
                      </w:divBdr>
                    </w:div>
                    <w:div w:id="505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6108">
              <w:marLeft w:val="0"/>
              <w:marRight w:val="0"/>
              <w:marTop w:val="0"/>
              <w:marBottom w:val="0"/>
              <w:divBdr>
                <w:top w:val="none" w:sz="0" w:space="0" w:color="auto"/>
                <w:left w:val="none" w:sz="0" w:space="0" w:color="auto"/>
                <w:bottom w:val="none" w:sz="0" w:space="0" w:color="auto"/>
                <w:right w:val="none" w:sz="0" w:space="0" w:color="auto"/>
              </w:divBdr>
              <w:divsChild>
                <w:div w:id="417867506">
                  <w:marLeft w:val="0"/>
                  <w:marRight w:val="0"/>
                  <w:marTop w:val="0"/>
                  <w:marBottom w:val="0"/>
                  <w:divBdr>
                    <w:top w:val="none" w:sz="0" w:space="0" w:color="auto"/>
                    <w:left w:val="none" w:sz="0" w:space="0" w:color="auto"/>
                    <w:bottom w:val="none" w:sz="0" w:space="0" w:color="auto"/>
                    <w:right w:val="none" w:sz="0" w:space="0" w:color="auto"/>
                  </w:divBdr>
                  <w:divsChild>
                    <w:div w:id="1846281545">
                      <w:marLeft w:val="0"/>
                      <w:marRight w:val="0"/>
                      <w:marTop w:val="0"/>
                      <w:marBottom w:val="0"/>
                      <w:divBdr>
                        <w:top w:val="none" w:sz="0" w:space="0" w:color="auto"/>
                        <w:left w:val="none" w:sz="0" w:space="0" w:color="auto"/>
                        <w:bottom w:val="none" w:sz="0" w:space="0" w:color="auto"/>
                        <w:right w:val="none" w:sz="0" w:space="0" w:color="auto"/>
                      </w:divBdr>
                    </w:div>
                    <w:div w:id="1234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310">
              <w:marLeft w:val="0"/>
              <w:marRight w:val="0"/>
              <w:marTop w:val="0"/>
              <w:marBottom w:val="0"/>
              <w:divBdr>
                <w:top w:val="none" w:sz="0" w:space="0" w:color="auto"/>
                <w:left w:val="none" w:sz="0" w:space="0" w:color="auto"/>
                <w:bottom w:val="none" w:sz="0" w:space="0" w:color="auto"/>
                <w:right w:val="none" w:sz="0" w:space="0" w:color="auto"/>
              </w:divBdr>
              <w:divsChild>
                <w:div w:id="286661329">
                  <w:marLeft w:val="0"/>
                  <w:marRight w:val="0"/>
                  <w:marTop w:val="0"/>
                  <w:marBottom w:val="0"/>
                  <w:divBdr>
                    <w:top w:val="none" w:sz="0" w:space="0" w:color="auto"/>
                    <w:left w:val="none" w:sz="0" w:space="0" w:color="auto"/>
                    <w:bottom w:val="none" w:sz="0" w:space="0" w:color="auto"/>
                    <w:right w:val="none" w:sz="0" w:space="0" w:color="auto"/>
                  </w:divBdr>
                  <w:divsChild>
                    <w:div w:id="208810537">
                      <w:marLeft w:val="0"/>
                      <w:marRight w:val="0"/>
                      <w:marTop w:val="0"/>
                      <w:marBottom w:val="0"/>
                      <w:divBdr>
                        <w:top w:val="none" w:sz="0" w:space="0" w:color="auto"/>
                        <w:left w:val="none" w:sz="0" w:space="0" w:color="auto"/>
                        <w:bottom w:val="none" w:sz="0" w:space="0" w:color="auto"/>
                        <w:right w:val="none" w:sz="0" w:space="0" w:color="auto"/>
                      </w:divBdr>
                    </w:div>
                    <w:div w:id="16297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201">
              <w:marLeft w:val="0"/>
              <w:marRight w:val="0"/>
              <w:marTop w:val="0"/>
              <w:marBottom w:val="0"/>
              <w:divBdr>
                <w:top w:val="none" w:sz="0" w:space="0" w:color="auto"/>
                <w:left w:val="none" w:sz="0" w:space="0" w:color="auto"/>
                <w:bottom w:val="none" w:sz="0" w:space="0" w:color="auto"/>
                <w:right w:val="none" w:sz="0" w:space="0" w:color="auto"/>
              </w:divBdr>
              <w:divsChild>
                <w:div w:id="1538657943">
                  <w:marLeft w:val="0"/>
                  <w:marRight w:val="0"/>
                  <w:marTop w:val="0"/>
                  <w:marBottom w:val="0"/>
                  <w:divBdr>
                    <w:top w:val="none" w:sz="0" w:space="0" w:color="auto"/>
                    <w:left w:val="none" w:sz="0" w:space="0" w:color="auto"/>
                    <w:bottom w:val="none" w:sz="0" w:space="0" w:color="auto"/>
                    <w:right w:val="none" w:sz="0" w:space="0" w:color="auto"/>
                  </w:divBdr>
                  <w:divsChild>
                    <w:div w:id="1425298324">
                      <w:marLeft w:val="0"/>
                      <w:marRight w:val="0"/>
                      <w:marTop w:val="0"/>
                      <w:marBottom w:val="0"/>
                      <w:divBdr>
                        <w:top w:val="none" w:sz="0" w:space="0" w:color="auto"/>
                        <w:left w:val="none" w:sz="0" w:space="0" w:color="auto"/>
                        <w:bottom w:val="none" w:sz="0" w:space="0" w:color="auto"/>
                        <w:right w:val="none" w:sz="0" w:space="0" w:color="auto"/>
                      </w:divBdr>
                    </w:div>
                    <w:div w:id="18166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3609">
              <w:marLeft w:val="0"/>
              <w:marRight w:val="0"/>
              <w:marTop w:val="0"/>
              <w:marBottom w:val="0"/>
              <w:divBdr>
                <w:top w:val="none" w:sz="0" w:space="0" w:color="auto"/>
                <w:left w:val="none" w:sz="0" w:space="0" w:color="auto"/>
                <w:bottom w:val="none" w:sz="0" w:space="0" w:color="auto"/>
                <w:right w:val="none" w:sz="0" w:space="0" w:color="auto"/>
              </w:divBdr>
              <w:divsChild>
                <w:div w:id="466170041">
                  <w:marLeft w:val="0"/>
                  <w:marRight w:val="0"/>
                  <w:marTop w:val="0"/>
                  <w:marBottom w:val="0"/>
                  <w:divBdr>
                    <w:top w:val="none" w:sz="0" w:space="0" w:color="auto"/>
                    <w:left w:val="none" w:sz="0" w:space="0" w:color="auto"/>
                    <w:bottom w:val="none" w:sz="0" w:space="0" w:color="auto"/>
                    <w:right w:val="none" w:sz="0" w:space="0" w:color="auto"/>
                  </w:divBdr>
                  <w:divsChild>
                    <w:div w:id="521473782">
                      <w:marLeft w:val="0"/>
                      <w:marRight w:val="0"/>
                      <w:marTop w:val="0"/>
                      <w:marBottom w:val="0"/>
                      <w:divBdr>
                        <w:top w:val="none" w:sz="0" w:space="0" w:color="auto"/>
                        <w:left w:val="none" w:sz="0" w:space="0" w:color="auto"/>
                        <w:bottom w:val="none" w:sz="0" w:space="0" w:color="auto"/>
                        <w:right w:val="none" w:sz="0" w:space="0" w:color="auto"/>
                      </w:divBdr>
                    </w:div>
                    <w:div w:id="129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6863">
              <w:marLeft w:val="0"/>
              <w:marRight w:val="0"/>
              <w:marTop w:val="0"/>
              <w:marBottom w:val="0"/>
              <w:divBdr>
                <w:top w:val="none" w:sz="0" w:space="0" w:color="auto"/>
                <w:left w:val="none" w:sz="0" w:space="0" w:color="auto"/>
                <w:bottom w:val="none" w:sz="0" w:space="0" w:color="auto"/>
                <w:right w:val="none" w:sz="0" w:space="0" w:color="auto"/>
              </w:divBdr>
              <w:divsChild>
                <w:div w:id="627782185">
                  <w:marLeft w:val="0"/>
                  <w:marRight w:val="0"/>
                  <w:marTop w:val="0"/>
                  <w:marBottom w:val="0"/>
                  <w:divBdr>
                    <w:top w:val="none" w:sz="0" w:space="0" w:color="auto"/>
                    <w:left w:val="none" w:sz="0" w:space="0" w:color="auto"/>
                    <w:bottom w:val="none" w:sz="0" w:space="0" w:color="auto"/>
                    <w:right w:val="none" w:sz="0" w:space="0" w:color="auto"/>
                  </w:divBdr>
                  <w:divsChild>
                    <w:div w:id="1012143259">
                      <w:marLeft w:val="0"/>
                      <w:marRight w:val="0"/>
                      <w:marTop w:val="0"/>
                      <w:marBottom w:val="0"/>
                      <w:divBdr>
                        <w:top w:val="none" w:sz="0" w:space="0" w:color="auto"/>
                        <w:left w:val="none" w:sz="0" w:space="0" w:color="auto"/>
                        <w:bottom w:val="none" w:sz="0" w:space="0" w:color="auto"/>
                        <w:right w:val="none" w:sz="0" w:space="0" w:color="auto"/>
                      </w:divBdr>
                    </w:div>
                    <w:div w:id="2831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490">
              <w:marLeft w:val="0"/>
              <w:marRight w:val="0"/>
              <w:marTop w:val="0"/>
              <w:marBottom w:val="0"/>
              <w:divBdr>
                <w:top w:val="none" w:sz="0" w:space="0" w:color="auto"/>
                <w:left w:val="none" w:sz="0" w:space="0" w:color="auto"/>
                <w:bottom w:val="none" w:sz="0" w:space="0" w:color="auto"/>
                <w:right w:val="none" w:sz="0" w:space="0" w:color="auto"/>
              </w:divBdr>
              <w:divsChild>
                <w:div w:id="1740253393">
                  <w:marLeft w:val="0"/>
                  <w:marRight w:val="0"/>
                  <w:marTop w:val="0"/>
                  <w:marBottom w:val="0"/>
                  <w:divBdr>
                    <w:top w:val="none" w:sz="0" w:space="0" w:color="auto"/>
                    <w:left w:val="none" w:sz="0" w:space="0" w:color="auto"/>
                    <w:bottom w:val="none" w:sz="0" w:space="0" w:color="auto"/>
                    <w:right w:val="none" w:sz="0" w:space="0" w:color="auto"/>
                  </w:divBdr>
                  <w:divsChild>
                    <w:div w:id="692343362">
                      <w:marLeft w:val="0"/>
                      <w:marRight w:val="0"/>
                      <w:marTop w:val="0"/>
                      <w:marBottom w:val="0"/>
                      <w:divBdr>
                        <w:top w:val="none" w:sz="0" w:space="0" w:color="auto"/>
                        <w:left w:val="none" w:sz="0" w:space="0" w:color="auto"/>
                        <w:bottom w:val="none" w:sz="0" w:space="0" w:color="auto"/>
                        <w:right w:val="none" w:sz="0" w:space="0" w:color="auto"/>
                      </w:divBdr>
                    </w:div>
                    <w:div w:id="11400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570">
              <w:marLeft w:val="0"/>
              <w:marRight w:val="0"/>
              <w:marTop w:val="0"/>
              <w:marBottom w:val="0"/>
              <w:divBdr>
                <w:top w:val="none" w:sz="0" w:space="0" w:color="auto"/>
                <w:left w:val="none" w:sz="0" w:space="0" w:color="auto"/>
                <w:bottom w:val="none" w:sz="0" w:space="0" w:color="auto"/>
                <w:right w:val="none" w:sz="0" w:space="0" w:color="auto"/>
              </w:divBdr>
              <w:divsChild>
                <w:div w:id="92358116">
                  <w:marLeft w:val="0"/>
                  <w:marRight w:val="0"/>
                  <w:marTop w:val="0"/>
                  <w:marBottom w:val="0"/>
                  <w:divBdr>
                    <w:top w:val="none" w:sz="0" w:space="0" w:color="auto"/>
                    <w:left w:val="none" w:sz="0" w:space="0" w:color="auto"/>
                    <w:bottom w:val="none" w:sz="0" w:space="0" w:color="auto"/>
                    <w:right w:val="none" w:sz="0" w:space="0" w:color="auto"/>
                  </w:divBdr>
                  <w:divsChild>
                    <w:div w:id="1269658774">
                      <w:marLeft w:val="0"/>
                      <w:marRight w:val="0"/>
                      <w:marTop w:val="0"/>
                      <w:marBottom w:val="0"/>
                      <w:divBdr>
                        <w:top w:val="none" w:sz="0" w:space="0" w:color="auto"/>
                        <w:left w:val="none" w:sz="0" w:space="0" w:color="auto"/>
                        <w:bottom w:val="none" w:sz="0" w:space="0" w:color="auto"/>
                        <w:right w:val="none" w:sz="0" w:space="0" w:color="auto"/>
                      </w:divBdr>
                    </w:div>
                    <w:div w:id="15173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239">
              <w:marLeft w:val="0"/>
              <w:marRight w:val="0"/>
              <w:marTop w:val="0"/>
              <w:marBottom w:val="0"/>
              <w:divBdr>
                <w:top w:val="none" w:sz="0" w:space="0" w:color="auto"/>
                <w:left w:val="none" w:sz="0" w:space="0" w:color="auto"/>
                <w:bottom w:val="none" w:sz="0" w:space="0" w:color="auto"/>
                <w:right w:val="none" w:sz="0" w:space="0" w:color="auto"/>
              </w:divBdr>
              <w:divsChild>
                <w:div w:id="1279411497">
                  <w:marLeft w:val="0"/>
                  <w:marRight w:val="0"/>
                  <w:marTop w:val="0"/>
                  <w:marBottom w:val="0"/>
                  <w:divBdr>
                    <w:top w:val="none" w:sz="0" w:space="0" w:color="auto"/>
                    <w:left w:val="none" w:sz="0" w:space="0" w:color="auto"/>
                    <w:bottom w:val="none" w:sz="0" w:space="0" w:color="auto"/>
                    <w:right w:val="none" w:sz="0" w:space="0" w:color="auto"/>
                  </w:divBdr>
                  <w:divsChild>
                    <w:div w:id="460539088">
                      <w:marLeft w:val="0"/>
                      <w:marRight w:val="0"/>
                      <w:marTop w:val="0"/>
                      <w:marBottom w:val="0"/>
                      <w:divBdr>
                        <w:top w:val="none" w:sz="0" w:space="0" w:color="auto"/>
                        <w:left w:val="none" w:sz="0" w:space="0" w:color="auto"/>
                        <w:bottom w:val="none" w:sz="0" w:space="0" w:color="auto"/>
                        <w:right w:val="none" w:sz="0" w:space="0" w:color="auto"/>
                      </w:divBdr>
                    </w:div>
                    <w:div w:id="21044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75013">
              <w:marLeft w:val="0"/>
              <w:marRight w:val="0"/>
              <w:marTop w:val="0"/>
              <w:marBottom w:val="0"/>
              <w:divBdr>
                <w:top w:val="none" w:sz="0" w:space="0" w:color="auto"/>
                <w:left w:val="none" w:sz="0" w:space="0" w:color="auto"/>
                <w:bottom w:val="none" w:sz="0" w:space="0" w:color="auto"/>
                <w:right w:val="none" w:sz="0" w:space="0" w:color="auto"/>
              </w:divBdr>
              <w:divsChild>
                <w:div w:id="74399808">
                  <w:marLeft w:val="0"/>
                  <w:marRight w:val="0"/>
                  <w:marTop w:val="0"/>
                  <w:marBottom w:val="0"/>
                  <w:divBdr>
                    <w:top w:val="none" w:sz="0" w:space="0" w:color="auto"/>
                    <w:left w:val="none" w:sz="0" w:space="0" w:color="auto"/>
                    <w:bottom w:val="none" w:sz="0" w:space="0" w:color="auto"/>
                    <w:right w:val="none" w:sz="0" w:space="0" w:color="auto"/>
                  </w:divBdr>
                  <w:divsChild>
                    <w:div w:id="774449647">
                      <w:marLeft w:val="0"/>
                      <w:marRight w:val="0"/>
                      <w:marTop w:val="0"/>
                      <w:marBottom w:val="0"/>
                      <w:divBdr>
                        <w:top w:val="none" w:sz="0" w:space="0" w:color="auto"/>
                        <w:left w:val="none" w:sz="0" w:space="0" w:color="auto"/>
                        <w:bottom w:val="none" w:sz="0" w:space="0" w:color="auto"/>
                        <w:right w:val="none" w:sz="0" w:space="0" w:color="auto"/>
                      </w:divBdr>
                    </w:div>
                    <w:div w:id="1136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0136">
              <w:marLeft w:val="0"/>
              <w:marRight w:val="0"/>
              <w:marTop w:val="0"/>
              <w:marBottom w:val="0"/>
              <w:divBdr>
                <w:top w:val="none" w:sz="0" w:space="0" w:color="auto"/>
                <w:left w:val="none" w:sz="0" w:space="0" w:color="auto"/>
                <w:bottom w:val="none" w:sz="0" w:space="0" w:color="auto"/>
                <w:right w:val="none" w:sz="0" w:space="0" w:color="auto"/>
              </w:divBdr>
              <w:divsChild>
                <w:div w:id="43413529">
                  <w:marLeft w:val="0"/>
                  <w:marRight w:val="0"/>
                  <w:marTop w:val="0"/>
                  <w:marBottom w:val="0"/>
                  <w:divBdr>
                    <w:top w:val="none" w:sz="0" w:space="0" w:color="auto"/>
                    <w:left w:val="none" w:sz="0" w:space="0" w:color="auto"/>
                    <w:bottom w:val="none" w:sz="0" w:space="0" w:color="auto"/>
                    <w:right w:val="none" w:sz="0" w:space="0" w:color="auto"/>
                  </w:divBdr>
                  <w:divsChild>
                    <w:div w:id="507520056">
                      <w:marLeft w:val="0"/>
                      <w:marRight w:val="0"/>
                      <w:marTop w:val="0"/>
                      <w:marBottom w:val="0"/>
                      <w:divBdr>
                        <w:top w:val="none" w:sz="0" w:space="0" w:color="auto"/>
                        <w:left w:val="none" w:sz="0" w:space="0" w:color="auto"/>
                        <w:bottom w:val="none" w:sz="0" w:space="0" w:color="auto"/>
                        <w:right w:val="none" w:sz="0" w:space="0" w:color="auto"/>
                      </w:divBdr>
                    </w:div>
                    <w:div w:id="323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sensemedia.org/movie-reviews/inside-ou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Tindal</dc:creator>
  <cp:keywords/>
  <dc:description/>
  <cp:lastModifiedBy>Ryan Tindal</cp:lastModifiedBy>
  <cp:revision>2</cp:revision>
  <dcterms:created xsi:type="dcterms:W3CDTF">2023-06-16T04:12:00Z</dcterms:created>
  <dcterms:modified xsi:type="dcterms:W3CDTF">2023-06-16T04:57:00Z</dcterms:modified>
</cp:coreProperties>
</file>